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1F1F" w14:textId="15F4B6A0" w:rsidR="00C61435" w:rsidRPr="003C751E" w:rsidRDefault="00A128E9" w:rsidP="004C75B7">
      <w:pPr>
        <w:rPr>
          <w:rFonts w:ascii="Arial" w:hAnsi="Arial" w:cs="Arial"/>
          <w:b/>
          <w:color w:val="000000" w:themeColor="text1"/>
          <w:sz w:val="22"/>
          <w:szCs w:val="22"/>
          <w:lang w:val="en-GB"/>
        </w:rPr>
      </w:pPr>
      <w:r w:rsidRPr="003C751E">
        <w:rPr>
          <w:rFonts w:ascii="Arial" w:hAnsi="Arial" w:cs="Arial"/>
          <w:noProof/>
          <w:color w:val="000000" w:themeColor="text1"/>
          <w:sz w:val="22"/>
          <w:szCs w:val="22"/>
        </w:rPr>
        <w:drawing>
          <wp:anchor distT="0" distB="0" distL="114300" distR="114300" simplePos="0" relativeHeight="251657728" behindDoc="0" locked="0" layoutInCell="1" allowOverlap="1" wp14:anchorId="646D3602" wp14:editId="0FA05BF6">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BE28B" w14:textId="77777777" w:rsidR="00C61435" w:rsidRPr="003C751E" w:rsidRDefault="00C61435" w:rsidP="00FA5F2B">
      <w:pPr>
        <w:jc w:val="center"/>
        <w:rPr>
          <w:rFonts w:ascii="Arial" w:hAnsi="Arial" w:cs="Arial"/>
          <w:b/>
          <w:color w:val="000000" w:themeColor="text1"/>
          <w:sz w:val="22"/>
          <w:szCs w:val="22"/>
          <w:lang w:val="en-GB"/>
        </w:rPr>
      </w:pPr>
    </w:p>
    <w:p w14:paraId="68261A07" w14:textId="77777777" w:rsidR="00240D70" w:rsidRPr="003C751E" w:rsidRDefault="00240D70" w:rsidP="004C75B7">
      <w:pPr>
        <w:rPr>
          <w:rFonts w:ascii="Arial" w:hAnsi="Arial" w:cs="Arial"/>
          <w:b/>
          <w:color w:val="000000" w:themeColor="text1"/>
          <w:sz w:val="22"/>
          <w:szCs w:val="22"/>
          <w:lang w:val="en-GB" w:eastAsia="en-GB"/>
        </w:rPr>
      </w:pPr>
    </w:p>
    <w:p w14:paraId="510E83BB" w14:textId="77777777" w:rsidR="00240D70" w:rsidRPr="003C751E" w:rsidRDefault="00240D70" w:rsidP="004C75B7">
      <w:pPr>
        <w:rPr>
          <w:rFonts w:ascii="Arial" w:hAnsi="Arial" w:cs="Arial"/>
          <w:b/>
          <w:color w:val="000000" w:themeColor="text1"/>
          <w:sz w:val="22"/>
          <w:szCs w:val="22"/>
          <w:lang w:val="en-GB" w:eastAsia="en-GB"/>
        </w:rPr>
      </w:pPr>
    </w:p>
    <w:p w14:paraId="26EB5505" w14:textId="77777777" w:rsidR="005C6D88" w:rsidRPr="003C751E" w:rsidRDefault="005C6D88" w:rsidP="005C6D88">
      <w:pPr>
        <w:spacing w:before="240" w:line="360" w:lineRule="auto"/>
        <w:jc w:val="both"/>
        <w:rPr>
          <w:rFonts w:ascii="Arial" w:hAnsi="Arial" w:cs="Arial"/>
          <w:b/>
          <w:sz w:val="22"/>
          <w:szCs w:val="22"/>
          <w:lang w:val="en-GB" w:eastAsia="en-GB"/>
        </w:rPr>
      </w:pPr>
      <w:r w:rsidRPr="003C751E">
        <w:rPr>
          <w:rFonts w:ascii="Arial" w:hAnsi="Arial" w:cs="Arial"/>
          <w:b/>
          <w:sz w:val="22"/>
          <w:szCs w:val="22"/>
          <w:lang w:val="en-GB" w:eastAsia="en-GB"/>
        </w:rPr>
        <w:t xml:space="preserve">Annex 2 </w:t>
      </w:r>
      <w:r w:rsidRPr="003C751E">
        <w:rPr>
          <w:rFonts w:ascii="Arial" w:hAnsi="Arial" w:cs="Arial"/>
          <w:b/>
          <w:sz w:val="22"/>
          <w:szCs w:val="22"/>
          <w:lang w:val="en-GB"/>
        </w:rPr>
        <w:t>Supplier Response</w:t>
      </w:r>
    </w:p>
    <w:p w14:paraId="25303976" w14:textId="77777777" w:rsidR="00240D70" w:rsidRPr="003C751E" w:rsidRDefault="00240D70" w:rsidP="004C75B7">
      <w:pPr>
        <w:rPr>
          <w:rFonts w:ascii="Arial" w:hAnsi="Arial" w:cs="Arial"/>
          <w:b/>
          <w:color w:val="000000" w:themeColor="text1"/>
          <w:sz w:val="22"/>
          <w:szCs w:val="22"/>
          <w:lang w:val="en-GB" w:eastAsia="en-GB"/>
        </w:rPr>
      </w:pPr>
    </w:p>
    <w:p w14:paraId="51BC4005" w14:textId="037E13E9" w:rsidR="00FA5F2B" w:rsidRPr="003C751E" w:rsidRDefault="00BF02F9" w:rsidP="004C75B7">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For</w:t>
      </w:r>
      <w:r w:rsidR="00FA5F2B" w:rsidRPr="003C751E">
        <w:rPr>
          <w:rFonts w:ascii="Arial" w:hAnsi="Arial" w:cs="Arial"/>
          <w:b/>
          <w:color w:val="000000" w:themeColor="text1"/>
          <w:sz w:val="22"/>
          <w:szCs w:val="22"/>
          <w:lang w:val="en-GB"/>
        </w:rPr>
        <w:t xml:space="preserve"> the </w:t>
      </w:r>
      <w:r w:rsidR="00D834B5" w:rsidRPr="003C751E">
        <w:rPr>
          <w:rFonts w:ascii="Arial" w:hAnsi="Arial" w:cs="Arial"/>
          <w:b/>
          <w:color w:val="000000" w:themeColor="text1"/>
          <w:sz w:val="22"/>
          <w:szCs w:val="22"/>
          <w:lang w:val="en-GB"/>
        </w:rPr>
        <w:t xml:space="preserve">Purchase of </w:t>
      </w:r>
      <w:r w:rsidR="00570C9F" w:rsidRPr="003C751E">
        <w:rPr>
          <w:rFonts w:ascii="Arial" w:hAnsi="Arial" w:cs="Arial"/>
          <w:b/>
          <w:color w:val="000000" w:themeColor="text1"/>
          <w:sz w:val="22"/>
          <w:szCs w:val="22"/>
          <w:lang w:val="en-GB"/>
        </w:rPr>
        <w:t>RFP - NZ33ARTS120205 - Purchase of Research Services on Sustainable and Climate Adaptive Architecture in Bangladesh</w:t>
      </w:r>
    </w:p>
    <w:p w14:paraId="3DF0DDC7" w14:textId="77777777" w:rsidR="00FA5F2B" w:rsidRPr="003C751E" w:rsidRDefault="00FA5F2B" w:rsidP="00FA5F2B">
      <w:pPr>
        <w:jc w:val="center"/>
        <w:rPr>
          <w:rFonts w:ascii="Arial" w:hAnsi="Arial" w:cs="Arial"/>
          <w:b/>
          <w:color w:val="000000" w:themeColor="text1"/>
          <w:sz w:val="22"/>
          <w:szCs w:val="22"/>
          <w:lang w:val="en-GB"/>
        </w:rPr>
      </w:pPr>
    </w:p>
    <w:p w14:paraId="43ED7494"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Company name:</w:t>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r w:rsidRPr="003C751E">
        <w:rPr>
          <w:rFonts w:ascii="Arial" w:hAnsi="Arial" w:cs="Arial"/>
          <w:b/>
          <w:sz w:val="22"/>
          <w:szCs w:val="22"/>
          <w:lang w:val="en-GB"/>
        </w:rPr>
        <w:br/>
        <w:t>(To be used on the Contract)</w:t>
      </w:r>
      <w:r w:rsidRPr="003C751E">
        <w:rPr>
          <w:rFonts w:ascii="Arial" w:hAnsi="Arial" w:cs="Arial"/>
          <w:b/>
          <w:sz w:val="22"/>
          <w:szCs w:val="22"/>
          <w:lang w:val="en-GB"/>
        </w:rPr>
        <w:br/>
      </w:r>
    </w:p>
    <w:p w14:paraId="079E1C06" w14:textId="77777777" w:rsidR="00240D70" w:rsidRPr="003C751E" w:rsidRDefault="00240D70" w:rsidP="00240D70">
      <w:pPr>
        <w:rPr>
          <w:rFonts w:ascii="Arial" w:hAnsi="Arial" w:cs="Arial"/>
          <w:b/>
          <w:color w:val="F2F2F2"/>
          <w:sz w:val="22"/>
          <w:szCs w:val="22"/>
          <w:lang w:val="en-GB"/>
        </w:rPr>
      </w:pPr>
      <w:r w:rsidRPr="003C751E">
        <w:rPr>
          <w:rFonts w:ascii="Arial" w:hAnsi="Arial" w:cs="Arial"/>
          <w:b/>
          <w:sz w:val="22"/>
          <w:szCs w:val="22"/>
          <w:lang w:val="en-GB"/>
        </w:rPr>
        <w:t>Company address:</w:t>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p>
    <w:p w14:paraId="57A5C5E1"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(To be used on the Contract)</w:t>
      </w:r>
      <w:r w:rsidRPr="003C751E">
        <w:rPr>
          <w:rFonts w:ascii="Arial" w:hAnsi="Arial" w:cs="Arial"/>
          <w:b/>
          <w:sz w:val="22"/>
          <w:szCs w:val="22"/>
          <w:lang w:val="en-GB"/>
        </w:rPr>
        <w:br/>
      </w:r>
    </w:p>
    <w:p w14:paraId="0DA52F52" w14:textId="77777777" w:rsidR="00240D70" w:rsidRPr="003C751E" w:rsidRDefault="00240D70" w:rsidP="00240D70">
      <w:pPr>
        <w:rPr>
          <w:rFonts w:ascii="Arial" w:hAnsi="Arial" w:cs="Arial"/>
          <w:b/>
          <w:color w:val="F2F2F2"/>
          <w:sz w:val="22"/>
          <w:szCs w:val="22"/>
          <w:lang w:val="en-GB"/>
        </w:rPr>
      </w:pPr>
      <w:r w:rsidRPr="003C751E">
        <w:rPr>
          <w:rFonts w:ascii="Arial" w:hAnsi="Arial" w:cs="Arial"/>
          <w:b/>
          <w:sz w:val="22"/>
          <w:szCs w:val="22"/>
          <w:lang w:val="en-GB"/>
        </w:rPr>
        <w:t>Company Reg:</w:t>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p>
    <w:p w14:paraId="15150374"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(If Applicable)</w:t>
      </w:r>
      <w:r w:rsidRPr="003C751E">
        <w:rPr>
          <w:rFonts w:ascii="Arial" w:hAnsi="Arial" w:cs="Arial"/>
          <w:b/>
          <w:sz w:val="22"/>
          <w:szCs w:val="22"/>
          <w:lang w:val="en-GB"/>
        </w:rPr>
        <w:br/>
      </w:r>
    </w:p>
    <w:p w14:paraId="6232487D"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 xml:space="preserve">Contact name: </w:t>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p>
    <w:p w14:paraId="3E13CAF6" w14:textId="77777777" w:rsidR="00240D70" w:rsidRPr="003C751E" w:rsidRDefault="00240D70" w:rsidP="00240D70">
      <w:pPr>
        <w:rPr>
          <w:rFonts w:ascii="Arial" w:hAnsi="Arial" w:cs="Arial"/>
          <w:b/>
          <w:sz w:val="22"/>
          <w:szCs w:val="22"/>
          <w:lang w:val="en-GB"/>
        </w:rPr>
      </w:pPr>
    </w:p>
    <w:p w14:paraId="185E1A42"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 xml:space="preserve">Contact email address: </w:t>
      </w:r>
      <w:r w:rsidRPr="003C751E">
        <w:rPr>
          <w:rFonts w:ascii="Arial" w:hAnsi="Arial" w:cs="Arial"/>
          <w:b/>
          <w:sz w:val="22"/>
          <w:szCs w:val="22"/>
          <w:lang w:val="en-GB"/>
        </w:rPr>
        <w:tab/>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p>
    <w:p w14:paraId="6D22161D" w14:textId="77777777" w:rsidR="00240D70" w:rsidRPr="003C751E" w:rsidRDefault="00240D70" w:rsidP="00240D70">
      <w:pPr>
        <w:rPr>
          <w:rFonts w:ascii="Arial" w:hAnsi="Arial" w:cs="Arial"/>
          <w:b/>
          <w:sz w:val="22"/>
          <w:szCs w:val="22"/>
          <w:lang w:val="en-GB"/>
        </w:rPr>
      </w:pPr>
    </w:p>
    <w:p w14:paraId="4FB742F5" w14:textId="77777777" w:rsidR="00240D70" w:rsidRPr="003C751E" w:rsidRDefault="00240D70" w:rsidP="00240D70">
      <w:pPr>
        <w:rPr>
          <w:rFonts w:ascii="Arial" w:hAnsi="Arial" w:cs="Arial"/>
          <w:b/>
          <w:sz w:val="22"/>
          <w:szCs w:val="22"/>
          <w:lang w:val="en-GB"/>
        </w:rPr>
      </w:pPr>
      <w:r w:rsidRPr="003C751E">
        <w:rPr>
          <w:rFonts w:ascii="Arial" w:hAnsi="Arial" w:cs="Arial"/>
          <w:b/>
          <w:sz w:val="22"/>
          <w:szCs w:val="22"/>
          <w:lang w:val="en-GB"/>
        </w:rPr>
        <w:t xml:space="preserve">Contact Telephone number:  </w:t>
      </w:r>
      <w:r w:rsidRPr="003C751E">
        <w:rPr>
          <w:rFonts w:ascii="Arial" w:hAnsi="Arial" w:cs="Arial"/>
          <w:b/>
          <w:sz w:val="22"/>
          <w:szCs w:val="22"/>
          <w:lang w:val="en-GB"/>
        </w:rPr>
        <w:tab/>
      </w:r>
      <w:r w:rsidRPr="003C751E">
        <w:rPr>
          <w:rFonts w:ascii="Arial" w:hAnsi="Arial" w:cs="Arial"/>
          <w:b/>
          <w:color w:val="F2F2F2"/>
          <w:sz w:val="22"/>
          <w:szCs w:val="22"/>
          <w:lang w:val="en-GB"/>
        </w:rPr>
        <w:t>_________________________________________</w:t>
      </w:r>
    </w:p>
    <w:p w14:paraId="43510E0B" w14:textId="77777777" w:rsidR="007A2824" w:rsidRPr="003C751E" w:rsidRDefault="007A2824" w:rsidP="007A2824">
      <w:pPr>
        <w:jc w:val="center"/>
        <w:rPr>
          <w:rFonts w:ascii="Arial" w:hAnsi="Arial" w:cs="Arial"/>
          <w:color w:val="000000" w:themeColor="text1"/>
          <w:sz w:val="22"/>
          <w:szCs w:val="22"/>
          <w:lang w:val="en-GB"/>
        </w:rPr>
      </w:pPr>
    </w:p>
    <w:p w14:paraId="17948E6C" w14:textId="77777777" w:rsidR="002E28AE" w:rsidRPr="003C751E" w:rsidRDefault="002E28AE" w:rsidP="007A2824">
      <w:pPr>
        <w:jc w:val="center"/>
        <w:rPr>
          <w:rFonts w:ascii="Arial" w:hAnsi="Arial" w:cs="Arial"/>
          <w:color w:val="000000" w:themeColor="text1"/>
          <w:sz w:val="22"/>
          <w:szCs w:val="22"/>
          <w:lang w:val="en-US"/>
        </w:rPr>
      </w:pPr>
    </w:p>
    <w:p w14:paraId="39287138" w14:textId="77777777" w:rsidR="00EC3E2A" w:rsidRPr="003C751E" w:rsidRDefault="00D3015B" w:rsidP="00EC3E2A">
      <w:pPr>
        <w:rPr>
          <w:rFonts w:ascii="Arial" w:hAnsi="Arial" w:cs="Arial"/>
          <w:b/>
          <w:color w:val="000000" w:themeColor="text1"/>
          <w:sz w:val="22"/>
          <w:szCs w:val="22"/>
          <w:lang w:val="en-US"/>
        </w:rPr>
      </w:pPr>
      <w:r w:rsidRPr="003C751E">
        <w:rPr>
          <w:rFonts w:ascii="Arial" w:hAnsi="Arial" w:cs="Arial"/>
          <w:b/>
          <w:color w:val="000000" w:themeColor="text1"/>
          <w:sz w:val="22"/>
          <w:szCs w:val="22"/>
          <w:lang w:val="en-US"/>
        </w:rPr>
        <w:t>Instructions</w:t>
      </w:r>
    </w:p>
    <w:p w14:paraId="5F8C3CB8" w14:textId="77777777" w:rsidR="00EC3E2A" w:rsidRPr="003C751E" w:rsidRDefault="00EC3E2A" w:rsidP="00EC3E2A">
      <w:pPr>
        <w:rPr>
          <w:rFonts w:ascii="Arial" w:hAnsi="Arial" w:cs="Arial"/>
          <w:color w:val="000000" w:themeColor="text1"/>
          <w:sz w:val="22"/>
          <w:szCs w:val="22"/>
          <w:lang w:val="en-US"/>
        </w:rPr>
      </w:pPr>
    </w:p>
    <w:p w14:paraId="220254B5" w14:textId="77777777" w:rsidR="006E7F13" w:rsidRPr="003C751E" w:rsidRDefault="002E28AE" w:rsidP="00FE073B">
      <w:pPr>
        <w:numPr>
          <w:ilvl w:val="0"/>
          <w:numId w:val="25"/>
        </w:num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Provide Company Name and Contact details above.</w:t>
      </w:r>
    </w:p>
    <w:p w14:paraId="4E7872E1" w14:textId="77777777" w:rsidR="002E28AE" w:rsidRPr="003C751E" w:rsidRDefault="002E28AE" w:rsidP="00FE073B">
      <w:pPr>
        <w:spacing w:line="360" w:lineRule="auto"/>
        <w:jc w:val="both"/>
        <w:rPr>
          <w:rFonts w:ascii="Arial" w:hAnsi="Arial" w:cs="Arial"/>
          <w:color w:val="000000" w:themeColor="text1"/>
          <w:sz w:val="22"/>
          <w:szCs w:val="22"/>
          <w:lang w:val="en-US"/>
        </w:rPr>
      </w:pPr>
    </w:p>
    <w:p w14:paraId="7DDBF461" w14:textId="77777777" w:rsidR="006E7F13" w:rsidRPr="003C751E" w:rsidRDefault="00DF6D4D" w:rsidP="00FE073B">
      <w:pPr>
        <w:numPr>
          <w:ilvl w:val="0"/>
          <w:numId w:val="25"/>
        </w:num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Complete Part 1 (Supplier Response) ensuring a</w:t>
      </w:r>
      <w:r w:rsidR="004C75B7" w:rsidRPr="003C751E">
        <w:rPr>
          <w:rFonts w:ascii="Arial" w:hAnsi="Arial" w:cs="Arial"/>
          <w:color w:val="000000" w:themeColor="text1"/>
          <w:sz w:val="22"/>
          <w:szCs w:val="22"/>
          <w:lang w:val="en-US"/>
        </w:rPr>
        <w:t xml:space="preserve">ll answers </w:t>
      </w:r>
      <w:r w:rsidRPr="003C751E">
        <w:rPr>
          <w:rFonts w:ascii="Arial" w:hAnsi="Arial" w:cs="Arial"/>
          <w:color w:val="000000" w:themeColor="text1"/>
          <w:sz w:val="22"/>
          <w:szCs w:val="22"/>
          <w:lang w:val="en-US"/>
        </w:rPr>
        <w:t>are</w:t>
      </w:r>
      <w:r w:rsidR="004C75B7" w:rsidRPr="003C751E">
        <w:rPr>
          <w:rFonts w:ascii="Arial" w:hAnsi="Arial" w:cs="Arial"/>
          <w:color w:val="000000" w:themeColor="text1"/>
          <w:sz w:val="22"/>
          <w:szCs w:val="22"/>
          <w:lang w:val="en-US"/>
        </w:rPr>
        <w:t xml:space="preserve"> inserted in the space below </w:t>
      </w:r>
      <w:r w:rsidR="002E28AE" w:rsidRPr="003C751E">
        <w:rPr>
          <w:rFonts w:ascii="Arial" w:hAnsi="Arial" w:cs="Arial"/>
          <w:color w:val="000000" w:themeColor="text1"/>
          <w:sz w:val="22"/>
          <w:szCs w:val="22"/>
          <w:lang w:val="en-US"/>
        </w:rPr>
        <w:t xml:space="preserve">each section of </w:t>
      </w:r>
      <w:r w:rsidR="004C75B7" w:rsidRPr="003C751E">
        <w:rPr>
          <w:rFonts w:ascii="Arial" w:hAnsi="Arial" w:cs="Arial"/>
          <w:color w:val="000000" w:themeColor="text1"/>
          <w:sz w:val="22"/>
          <w:szCs w:val="22"/>
          <w:lang w:val="en-US"/>
        </w:rPr>
        <w:t xml:space="preserve">the British Council requirement / question. </w:t>
      </w:r>
      <w:r w:rsidRPr="003C751E">
        <w:rPr>
          <w:rFonts w:ascii="Arial" w:hAnsi="Arial" w:cs="Arial"/>
          <w:color w:val="000000" w:themeColor="text1"/>
          <w:sz w:val="22"/>
          <w:szCs w:val="22"/>
          <w:lang w:val="en-US"/>
        </w:rPr>
        <w:t xml:space="preserve"> </w:t>
      </w:r>
      <w:r w:rsidR="004C75B7" w:rsidRPr="003C751E">
        <w:rPr>
          <w:rFonts w:ascii="Arial" w:hAnsi="Arial" w:cs="Arial"/>
          <w:color w:val="000000" w:themeColor="text1"/>
          <w:sz w:val="22"/>
          <w:szCs w:val="22"/>
          <w:lang w:val="en-US"/>
        </w:rPr>
        <w:t>N</w:t>
      </w:r>
      <w:r w:rsidRPr="003C751E">
        <w:rPr>
          <w:rFonts w:ascii="Arial" w:hAnsi="Arial" w:cs="Arial"/>
          <w:color w:val="000000" w:themeColor="text1"/>
          <w:sz w:val="22"/>
          <w:szCs w:val="22"/>
          <w:lang w:val="en-US"/>
        </w:rPr>
        <w:t xml:space="preserve">ote: </w:t>
      </w:r>
      <w:r w:rsidR="004C75B7" w:rsidRPr="003C751E">
        <w:rPr>
          <w:rFonts w:ascii="Arial" w:hAnsi="Arial" w:cs="Arial"/>
          <w:color w:val="000000" w:themeColor="text1"/>
          <w:sz w:val="22"/>
          <w:szCs w:val="22"/>
          <w:lang w:val="en-US"/>
        </w:rPr>
        <w:t>Any alteration to a question will invalidate your response to that question and a mark of zero will be applied.</w:t>
      </w:r>
    </w:p>
    <w:p w14:paraId="7A3B3AD9" w14:textId="77777777" w:rsidR="006E7F13" w:rsidRPr="003C751E" w:rsidRDefault="006E7F13" w:rsidP="00FE073B">
      <w:pPr>
        <w:pStyle w:val="ListParagraph"/>
        <w:spacing w:line="360" w:lineRule="auto"/>
        <w:rPr>
          <w:rFonts w:ascii="Arial" w:hAnsi="Arial" w:cs="Arial"/>
          <w:color w:val="000000" w:themeColor="text1"/>
          <w:sz w:val="22"/>
          <w:szCs w:val="22"/>
          <w:lang w:val="en-US"/>
        </w:rPr>
      </w:pPr>
    </w:p>
    <w:p w14:paraId="4D4DA2B9" w14:textId="4CBF7CBA" w:rsidR="006E7F13" w:rsidRPr="003C751E" w:rsidRDefault="00DF6D4D" w:rsidP="006765F3">
      <w:pPr>
        <w:numPr>
          <w:ilvl w:val="0"/>
          <w:numId w:val="25"/>
        </w:num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Complete Part 2 (</w:t>
      </w:r>
      <w:r w:rsidR="00E6391F" w:rsidRPr="003C751E">
        <w:rPr>
          <w:rFonts w:ascii="Arial" w:hAnsi="Arial" w:cs="Arial"/>
          <w:color w:val="000000" w:themeColor="text1"/>
          <w:sz w:val="22"/>
          <w:szCs w:val="22"/>
          <w:lang w:val="en-US"/>
        </w:rPr>
        <w:t xml:space="preserve">Submission </w:t>
      </w:r>
      <w:r w:rsidR="006C060C" w:rsidRPr="003C751E">
        <w:rPr>
          <w:rFonts w:ascii="Arial" w:hAnsi="Arial" w:cs="Arial"/>
          <w:color w:val="000000" w:themeColor="text1"/>
          <w:sz w:val="22"/>
          <w:szCs w:val="22"/>
          <w:lang w:val="en-US"/>
        </w:rPr>
        <w:t>Checklist</w:t>
      </w:r>
      <w:r w:rsidRPr="003C751E">
        <w:rPr>
          <w:rFonts w:ascii="Arial" w:hAnsi="Arial" w:cs="Arial"/>
          <w:color w:val="000000" w:themeColor="text1"/>
          <w:sz w:val="22"/>
          <w:szCs w:val="22"/>
          <w:lang w:val="en-US"/>
        </w:rPr>
        <w:t>)</w:t>
      </w:r>
      <w:r w:rsidR="006C060C" w:rsidRPr="003C751E">
        <w:rPr>
          <w:rFonts w:ascii="Arial" w:hAnsi="Arial" w:cs="Arial"/>
          <w:color w:val="000000" w:themeColor="text1"/>
          <w:sz w:val="22"/>
          <w:szCs w:val="22"/>
          <w:lang w:val="en-US"/>
        </w:rPr>
        <w:t xml:space="preserve"> </w:t>
      </w:r>
      <w:r w:rsidRPr="003C751E">
        <w:rPr>
          <w:rFonts w:ascii="Arial" w:hAnsi="Arial" w:cs="Arial"/>
          <w:color w:val="000000" w:themeColor="text1"/>
          <w:sz w:val="22"/>
          <w:szCs w:val="22"/>
          <w:lang w:val="en-US"/>
        </w:rPr>
        <w:t xml:space="preserve">to acknowledge and ensure your submission includes all the mandatory </w:t>
      </w:r>
      <w:r w:rsidR="00210AF0" w:rsidRPr="003C751E">
        <w:rPr>
          <w:rFonts w:ascii="Arial" w:hAnsi="Arial" w:cs="Arial"/>
          <w:color w:val="000000" w:themeColor="text1"/>
          <w:sz w:val="22"/>
          <w:szCs w:val="22"/>
          <w:lang w:val="en-US"/>
        </w:rPr>
        <w:t>requirements and documentation</w:t>
      </w:r>
      <w:r w:rsidRPr="003C751E">
        <w:rPr>
          <w:rFonts w:ascii="Arial" w:hAnsi="Arial" w:cs="Arial"/>
          <w:color w:val="000000" w:themeColor="text1"/>
          <w:sz w:val="22"/>
          <w:szCs w:val="22"/>
          <w:lang w:val="en-US"/>
        </w:rPr>
        <w:t xml:space="preserve">. </w:t>
      </w:r>
      <w:r w:rsidR="006765F3" w:rsidRPr="003C751E">
        <w:rPr>
          <w:rFonts w:ascii="Arial" w:hAnsi="Arial" w:cs="Arial"/>
          <w:color w:val="000000" w:themeColor="text1"/>
          <w:sz w:val="22"/>
          <w:szCs w:val="22"/>
          <w:lang w:val="en-US"/>
        </w:rPr>
        <w:t xml:space="preserve">The checklist must also be signed by an </w:t>
      </w:r>
      <w:r w:rsidR="005C6D88" w:rsidRPr="003C751E">
        <w:rPr>
          <w:rFonts w:ascii="Arial" w:hAnsi="Arial" w:cs="Arial"/>
          <w:color w:val="000000" w:themeColor="text1"/>
          <w:sz w:val="22"/>
          <w:szCs w:val="22"/>
          <w:lang w:val="en-US"/>
        </w:rPr>
        <w:t>authorized</w:t>
      </w:r>
      <w:r w:rsidR="006765F3" w:rsidRPr="003C751E">
        <w:rPr>
          <w:rFonts w:ascii="Arial" w:hAnsi="Arial" w:cs="Arial"/>
          <w:color w:val="000000" w:themeColor="text1"/>
          <w:sz w:val="22"/>
          <w:szCs w:val="22"/>
          <w:lang w:val="en-US"/>
        </w:rPr>
        <w:t xml:space="preserve"> representative.</w:t>
      </w:r>
    </w:p>
    <w:p w14:paraId="366871D8" w14:textId="77777777" w:rsidR="006E7F13" w:rsidRPr="003C751E" w:rsidRDefault="006E7F13" w:rsidP="006765F3">
      <w:pPr>
        <w:pStyle w:val="ListParagraph"/>
        <w:spacing w:line="360" w:lineRule="auto"/>
        <w:jc w:val="both"/>
        <w:rPr>
          <w:rFonts w:ascii="Arial" w:hAnsi="Arial" w:cs="Arial"/>
          <w:color w:val="000000" w:themeColor="text1"/>
          <w:sz w:val="22"/>
          <w:szCs w:val="22"/>
          <w:lang w:val="en-US"/>
        </w:rPr>
      </w:pPr>
    </w:p>
    <w:p w14:paraId="5FE42EC1" w14:textId="1AD6516D" w:rsidR="006221AC" w:rsidRPr="003C751E" w:rsidRDefault="004C75B7" w:rsidP="00977F7D">
      <w:pPr>
        <w:numPr>
          <w:ilvl w:val="0"/>
          <w:numId w:val="25"/>
        </w:num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S</w:t>
      </w:r>
      <w:r w:rsidR="00EC3E2A" w:rsidRPr="003C751E">
        <w:rPr>
          <w:rFonts w:ascii="Arial" w:hAnsi="Arial" w:cs="Arial"/>
          <w:color w:val="000000" w:themeColor="text1"/>
          <w:sz w:val="22"/>
          <w:szCs w:val="22"/>
          <w:lang w:val="en-US"/>
        </w:rPr>
        <w:t>ubmit</w:t>
      </w:r>
      <w:r w:rsidR="00623E23" w:rsidRPr="003C751E">
        <w:rPr>
          <w:rFonts w:ascii="Arial" w:hAnsi="Arial" w:cs="Arial"/>
          <w:color w:val="000000" w:themeColor="text1"/>
          <w:sz w:val="22"/>
          <w:szCs w:val="22"/>
          <w:lang w:val="en-US"/>
        </w:rPr>
        <w:t xml:space="preserve"> </w:t>
      </w:r>
      <w:r w:rsidR="002E28AE" w:rsidRPr="003C751E">
        <w:rPr>
          <w:rFonts w:ascii="Arial" w:hAnsi="Arial" w:cs="Arial"/>
          <w:color w:val="000000" w:themeColor="text1"/>
          <w:sz w:val="22"/>
          <w:szCs w:val="22"/>
          <w:lang w:val="en-US"/>
        </w:rPr>
        <w:t xml:space="preserve">all mandatory documentation </w:t>
      </w:r>
      <w:r w:rsidR="00EC3E2A" w:rsidRPr="003C751E">
        <w:rPr>
          <w:rFonts w:ascii="Arial" w:hAnsi="Arial" w:cs="Arial"/>
          <w:color w:val="000000" w:themeColor="text1"/>
          <w:sz w:val="22"/>
          <w:szCs w:val="22"/>
          <w:lang w:val="en-US"/>
        </w:rPr>
        <w:t>to</w:t>
      </w:r>
      <w:r w:rsidR="00201431" w:rsidRPr="003C751E">
        <w:rPr>
          <w:rFonts w:ascii="Arial" w:hAnsi="Arial" w:cs="Arial"/>
          <w:color w:val="000000" w:themeColor="text1"/>
          <w:sz w:val="22"/>
          <w:szCs w:val="22"/>
          <w:lang w:val="en-US"/>
        </w:rPr>
        <w:t xml:space="preserve"> </w:t>
      </w:r>
      <w:hyperlink r:id="rId12" w:anchor="/login-supplier" w:history="1">
        <w:r w:rsidR="002E01E4" w:rsidRPr="003C751E">
          <w:rPr>
            <w:rStyle w:val="Hyperlink"/>
            <w:rFonts w:ascii="Arial" w:hAnsi="Arial" w:cs="Arial"/>
            <w:sz w:val="22"/>
            <w:szCs w:val="22"/>
          </w:rPr>
          <w:t>https://tap.tcsapps.com/tap2/#/login-supplier</w:t>
        </w:r>
      </w:hyperlink>
      <w:r w:rsidR="002E01E4" w:rsidRPr="003C751E">
        <w:rPr>
          <w:rFonts w:ascii="Arial" w:hAnsi="Arial" w:cs="Arial"/>
          <w:sz w:val="22"/>
          <w:szCs w:val="22"/>
          <w:lang w:val="en-US"/>
        </w:rPr>
        <w:t xml:space="preserve"> </w:t>
      </w:r>
      <w:r w:rsidR="00FE073B" w:rsidRPr="003C751E">
        <w:rPr>
          <w:rFonts w:ascii="Arial" w:hAnsi="Arial" w:cs="Arial"/>
          <w:color w:val="000000" w:themeColor="text1"/>
          <w:sz w:val="22"/>
          <w:szCs w:val="22"/>
        </w:rPr>
        <w:t xml:space="preserve">by the </w:t>
      </w:r>
      <w:r w:rsidR="00AE7118" w:rsidRPr="003C751E">
        <w:rPr>
          <w:rFonts w:ascii="Arial" w:hAnsi="Arial" w:cs="Arial"/>
          <w:color w:val="000000" w:themeColor="text1"/>
          <w:sz w:val="22"/>
          <w:szCs w:val="22"/>
          <w:lang w:val="en-GB"/>
        </w:rPr>
        <w:t>Response</w:t>
      </w:r>
      <w:r w:rsidR="00FE073B" w:rsidRPr="003C751E">
        <w:rPr>
          <w:rFonts w:ascii="Arial" w:hAnsi="Arial" w:cs="Arial"/>
          <w:color w:val="000000" w:themeColor="text1"/>
          <w:sz w:val="22"/>
          <w:szCs w:val="22"/>
        </w:rPr>
        <w:t xml:space="preserve"> Deadline, as set out in the Timescales section of </w:t>
      </w:r>
      <w:r w:rsidR="00784523" w:rsidRPr="003C751E">
        <w:rPr>
          <w:rFonts w:ascii="Arial" w:hAnsi="Arial" w:cs="Arial"/>
          <w:color w:val="000000" w:themeColor="text1"/>
          <w:sz w:val="22"/>
          <w:szCs w:val="22"/>
          <w:lang w:val="en-GB"/>
        </w:rPr>
        <w:t xml:space="preserve">the </w:t>
      </w:r>
      <w:r w:rsidR="00FE073B" w:rsidRPr="003C751E">
        <w:rPr>
          <w:rFonts w:ascii="Arial" w:hAnsi="Arial" w:cs="Arial"/>
          <w:color w:val="000000" w:themeColor="text1"/>
          <w:sz w:val="22"/>
          <w:szCs w:val="22"/>
          <w:lang w:val="en-GB"/>
        </w:rPr>
        <w:t>RFP/ITT document.</w:t>
      </w:r>
      <w:r w:rsidR="005C7D92" w:rsidRPr="003C751E">
        <w:rPr>
          <w:rFonts w:ascii="Arial" w:hAnsi="Arial" w:cs="Arial"/>
          <w:color w:val="000000" w:themeColor="text1"/>
          <w:sz w:val="22"/>
          <w:szCs w:val="22"/>
          <w:lang w:val="en-GB"/>
        </w:rPr>
        <w:t xml:space="preserve"> </w:t>
      </w:r>
      <w:r w:rsidR="005C7D92" w:rsidRPr="003C751E">
        <w:rPr>
          <w:rFonts w:ascii="Arial" w:hAnsi="Arial" w:cs="Arial"/>
          <w:color w:val="000000" w:themeColor="text1"/>
          <w:sz w:val="22"/>
          <w:szCs w:val="22"/>
          <w:lang w:val="en-US"/>
        </w:rPr>
        <w:t xml:space="preserve">All communication to be conducted via </w:t>
      </w:r>
      <w:r w:rsidR="002E01E4" w:rsidRPr="003C751E">
        <w:rPr>
          <w:rFonts w:ascii="Arial" w:hAnsi="Arial" w:cs="Arial"/>
          <w:color w:val="000000" w:themeColor="text1"/>
          <w:sz w:val="22"/>
          <w:szCs w:val="22"/>
          <w:lang w:val="en-US"/>
        </w:rPr>
        <w:t>portal</w:t>
      </w:r>
      <w:r w:rsidR="005C6D88" w:rsidRPr="003C751E">
        <w:rPr>
          <w:rFonts w:ascii="Arial" w:hAnsi="Arial" w:cs="Arial"/>
          <w:color w:val="000000" w:themeColor="text1"/>
          <w:sz w:val="22"/>
          <w:szCs w:val="22"/>
          <w:lang w:val="en-US"/>
        </w:rPr>
        <w:t xml:space="preserve">. </w:t>
      </w:r>
    </w:p>
    <w:p w14:paraId="4FE2804C" w14:textId="77777777" w:rsidR="006E7F13" w:rsidRPr="003C751E" w:rsidRDefault="006E7F13" w:rsidP="00D3015B">
      <w:pPr>
        <w:jc w:val="both"/>
        <w:rPr>
          <w:rFonts w:ascii="Arial" w:hAnsi="Arial" w:cs="Arial"/>
          <w:b/>
          <w:bCs/>
          <w:color w:val="000000" w:themeColor="text1"/>
          <w:sz w:val="22"/>
          <w:szCs w:val="22"/>
          <w:lang w:val="en-GB"/>
        </w:rPr>
      </w:pPr>
    </w:p>
    <w:p w14:paraId="3F60C9D0" w14:textId="77777777" w:rsidR="006E7F13" w:rsidRPr="003C751E" w:rsidRDefault="006E7F13" w:rsidP="00D3015B">
      <w:pPr>
        <w:jc w:val="both"/>
        <w:rPr>
          <w:rFonts w:ascii="Arial" w:hAnsi="Arial" w:cs="Arial"/>
          <w:b/>
          <w:bCs/>
          <w:color w:val="000000" w:themeColor="text1"/>
          <w:sz w:val="22"/>
          <w:szCs w:val="22"/>
          <w:lang w:val="en-GB"/>
        </w:rPr>
      </w:pPr>
    </w:p>
    <w:p w14:paraId="7F2B011B" w14:textId="77777777" w:rsidR="004C75B7" w:rsidRPr="003C751E" w:rsidRDefault="00FB3018" w:rsidP="00D3015B">
      <w:pPr>
        <w:jc w:val="both"/>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br w:type="page"/>
      </w:r>
      <w:r w:rsidR="00DF6D4D" w:rsidRPr="003C751E">
        <w:rPr>
          <w:rFonts w:ascii="Arial" w:hAnsi="Arial" w:cs="Arial"/>
          <w:b/>
          <w:bCs/>
          <w:color w:val="000000" w:themeColor="text1"/>
          <w:sz w:val="22"/>
          <w:szCs w:val="22"/>
          <w:lang w:val="en-GB"/>
        </w:rPr>
        <w:lastRenderedPageBreak/>
        <w:t xml:space="preserve">Part </w:t>
      </w:r>
      <w:r w:rsidR="006C060C" w:rsidRPr="003C751E">
        <w:rPr>
          <w:rFonts w:ascii="Arial" w:hAnsi="Arial" w:cs="Arial"/>
          <w:b/>
          <w:bCs/>
          <w:color w:val="000000" w:themeColor="text1"/>
          <w:sz w:val="22"/>
          <w:szCs w:val="22"/>
          <w:lang w:val="en-GB"/>
        </w:rPr>
        <w:t>1</w:t>
      </w:r>
      <w:r w:rsidR="00DF6D4D" w:rsidRPr="003C751E">
        <w:rPr>
          <w:rFonts w:ascii="Arial" w:hAnsi="Arial" w:cs="Arial"/>
          <w:b/>
          <w:bCs/>
          <w:color w:val="000000" w:themeColor="text1"/>
          <w:sz w:val="22"/>
          <w:szCs w:val="22"/>
          <w:lang w:val="en-GB"/>
        </w:rPr>
        <w:t xml:space="preserve"> – Supplier Response</w:t>
      </w:r>
    </w:p>
    <w:p w14:paraId="2FD67321" w14:textId="77777777" w:rsidR="006C060C" w:rsidRPr="003C751E" w:rsidRDefault="006C060C" w:rsidP="00D3015B">
      <w:pPr>
        <w:jc w:val="both"/>
        <w:rPr>
          <w:rFonts w:ascii="Arial" w:hAnsi="Arial" w:cs="Arial"/>
          <w:b/>
          <w:bCs/>
          <w:color w:val="000000" w:themeColor="text1"/>
          <w:sz w:val="22"/>
          <w:szCs w:val="22"/>
          <w:lang w:val="en-GB"/>
        </w:rPr>
      </w:pPr>
    </w:p>
    <w:p w14:paraId="510B7874" w14:textId="77777777" w:rsidR="004C75B7" w:rsidRPr="003C751E" w:rsidRDefault="004C75B7" w:rsidP="00D3015B">
      <w:pPr>
        <w:jc w:val="both"/>
        <w:rPr>
          <w:rFonts w:ascii="Arial" w:hAnsi="Arial" w:cs="Arial"/>
          <w:b/>
          <w:bCs/>
          <w:color w:val="000000" w:themeColor="text1"/>
          <w:sz w:val="22"/>
          <w:szCs w:val="22"/>
          <w:lang w:val="en-GB"/>
        </w:rPr>
      </w:pPr>
    </w:p>
    <w:p w14:paraId="4018CE36" w14:textId="77777777" w:rsidR="00D3015B" w:rsidRPr="003C751E" w:rsidRDefault="00FE073B" w:rsidP="006765F3">
      <w:pPr>
        <w:spacing w:line="360" w:lineRule="auto"/>
        <w:jc w:val="both"/>
        <w:rPr>
          <w:rFonts w:ascii="Arial" w:hAnsi="Arial" w:cs="Arial"/>
          <w:color w:val="000000" w:themeColor="text1"/>
          <w:sz w:val="22"/>
          <w:szCs w:val="22"/>
          <w:lang w:val="en-GB"/>
        </w:rPr>
      </w:pPr>
      <w:r w:rsidRPr="003C751E">
        <w:rPr>
          <w:rFonts w:ascii="Arial" w:hAnsi="Arial" w:cs="Arial"/>
          <w:color w:val="000000" w:themeColor="text1"/>
          <w:sz w:val="22"/>
          <w:szCs w:val="22"/>
          <w:lang w:val="en-US"/>
        </w:rPr>
        <w:t xml:space="preserve">1.1 </w:t>
      </w:r>
      <w:r w:rsidRPr="003C751E">
        <w:rPr>
          <w:rFonts w:ascii="Arial" w:hAnsi="Arial" w:cs="Arial"/>
          <w:color w:val="000000" w:themeColor="text1"/>
          <w:sz w:val="22"/>
          <w:szCs w:val="22"/>
          <w:lang w:val="en-US"/>
        </w:rPr>
        <w:tab/>
        <w:t xml:space="preserve">Responses will be scored according to the methodology as set out in Evaluation Criteria section of the </w:t>
      </w:r>
      <w:r w:rsidRPr="003C751E">
        <w:rPr>
          <w:rFonts w:ascii="Arial" w:hAnsi="Arial" w:cs="Arial"/>
          <w:color w:val="000000" w:themeColor="text1"/>
          <w:sz w:val="22"/>
          <w:szCs w:val="22"/>
          <w:lang w:val="en-GB"/>
        </w:rPr>
        <w:t>tender document.</w:t>
      </w:r>
    </w:p>
    <w:p w14:paraId="12ABBFD1" w14:textId="77777777" w:rsidR="00EC5ACB" w:rsidRPr="003C751E" w:rsidRDefault="00EC5ACB" w:rsidP="006765F3">
      <w:p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1.</w:t>
      </w:r>
      <w:r w:rsidR="00D06C41" w:rsidRPr="003C751E">
        <w:rPr>
          <w:rFonts w:ascii="Arial" w:hAnsi="Arial" w:cs="Arial"/>
          <w:color w:val="000000" w:themeColor="text1"/>
          <w:sz w:val="22"/>
          <w:szCs w:val="22"/>
          <w:lang w:val="en-US"/>
        </w:rPr>
        <w:t>2</w:t>
      </w:r>
      <w:r w:rsidRPr="003C751E">
        <w:rPr>
          <w:rFonts w:ascii="Arial" w:hAnsi="Arial" w:cs="Arial"/>
          <w:color w:val="000000" w:themeColor="text1"/>
          <w:sz w:val="22"/>
          <w:szCs w:val="22"/>
          <w:lang w:val="en-US"/>
        </w:rPr>
        <w:t xml:space="preserve"> </w:t>
      </w:r>
      <w:r w:rsidRPr="003C751E">
        <w:rPr>
          <w:rFonts w:ascii="Arial" w:hAnsi="Arial" w:cs="Arial"/>
          <w:color w:val="000000" w:themeColor="text1"/>
          <w:sz w:val="22"/>
          <w:szCs w:val="22"/>
          <w:lang w:val="en-US"/>
        </w:rPr>
        <w:tab/>
        <w:t>If the requirement is partially met, any additional detail provided will enable the British Council to make a fuller assessment on the capability to meet the requirement.</w:t>
      </w:r>
    </w:p>
    <w:p w14:paraId="61EA725E" w14:textId="77777777" w:rsidR="00FE073B" w:rsidRPr="003C751E" w:rsidRDefault="00EC5ACB" w:rsidP="00784523">
      <w:pPr>
        <w:spacing w:line="360" w:lineRule="auto"/>
        <w:jc w:val="both"/>
        <w:rPr>
          <w:rFonts w:ascii="Arial" w:hAnsi="Arial" w:cs="Arial"/>
          <w:color w:val="000000" w:themeColor="text1"/>
          <w:sz w:val="22"/>
          <w:szCs w:val="22"/>
          <w:lang w:val="en-US"/>
        </w:rPr>
      </w:pPr>
      <w:r w:rsidRPr="003C751E">
        <w:rPr>
          <w:rFonts w:ascii="Arial" w:hAnsi="Arial" w:cs="Arial"/>
          <w:color w:val="000000" w:themeColor="text1"/>
          <w:sz w:val="22"/>
          <w:szCs w:val="22"/>
          <w:lang w:val="en-US"/>
        </w:rPr>
        <w:t>1.</w:t>
      </w:r>
      <w:r w:rsidR="00D06C41" w:rsidRPr="003C751E">
        <w:rPr>
          <w:rFonts w:ascii="Arial" w:hAnsi="Arial" w:cs="Arial"/>
          <w:color w:val="000000" w:themeColor="text1"/>
          <w:sz w:val="22"/>
          <w:szCs w:val="22"/>
          <w:lang w:val="en-US"/>
        </w:rPr>
        <w:t>3</w:t>
      </w:r>
      <w:r w:rsidRPr="003C751E">
        <w:rPr>
          <w:rFonts w:ascii="Arial" w:hAnsi="Arial" w:cs="Arial"/>
          <w:color w:val="000000" w:themeColor="text1"/>
          <w:sz w:val="22"/>
          <w:szCs w:val="22"/>
          <w:lang w:val="en-US"/>
        </w:rPr>
        <w:tab/>
      </w:r>
      <w:r w:rsidR="00FE073B" w:rsidRPr="003C751E">
        <w:rPr>
          <w:rFonts w:ascii="Arial" w:hAnsi="Arial" w:cs="Arial"/>
          <w:color w:val="000000" w:themeColor="text1"/>
          <w:sz w:val="22"/>
          <w:szCs w:val="22"/>
          <w:lang w:val="en-US"/>
        </w:rPr>
        <w:t xml:space="preserve">Please indicate if there is an additional cost implication in meeting a requirement, what this might be and if it has been included in the response to Annex </w:t>
      </w:r>
      <w:r w:rsidR="00EA12E9" w:rsidRPr="003C751E">
        <w:rPr>
          <w:rFonts w:ascii="Arial" w:hAnsi="Arial" w:cs="Arial"/>
          <w:color w:val="000000" w:themeColor="text1"/>
          <w:sz w:val="22"/>
          <w:szCs w:val="22"/>
          <w:lang w:val="en-US"/>
        </w:rPr>
        <w:t>3</w:t>
      </w:r>
      <w:r w:rsidRPr="003C751E">
        <w:rPr>
          <w:rFonts w:ascii="Arial" w:hAnsi="Arial" w:cs="Arial"/>
          <w:color w:val="000000" w:themeColor="text1"/>
          <w:sz w:val="22"/>
          <w:szCs w:val="22"/>
          <w:lang w:val="en-US"/>
        </w:rPr>
        <w:t xml:space="preserve"> (</w:t>
      </w:r>
      <w:r w:rsidR="00FE073B" w:rsidRPr="003C751E">
        <w:rPr>
          <w:rFonts w:ascii="Arial" w:hAnsi="Arial" w:cs="Arial"/>
          <w:color w:val="000000" w:themeColor="text1"/>
          <w:sz w:val="22"/>
          <w:szCs w:val="22"/>
          <w:lang w:val="en-US"/>
        </w:rPr>
        <w:t>Pricing Approach</w:t>
      </w:r>
      <w:r w:rsidRPr="003C751E">
        <w:rPr>
          <w:rFonts w:ascii="Arial" w:hAnsi="Arial" w:cs="Arial"/>
          <w:color w:val="000000" w:themeColor="text1"/>
          <w:sz w:val="22"/>
          <w:szCs w:val="22"/>
          <w:lang w:val="en-US"/>
        </w:rPr>
        <w:t>).</w:t>
      </w:r>
    </w:p>
    <w:p w14:paraId="7A3257E3" w14:textId="77777777" w:rsidR="000903F2" w:rsidRPr="003C751E" w:rsidRDefault="000903F2" w:rsidP="003C4AA9">
      <w:pPr>
        <w:spacing w:line="360" w:lineRule="auto"/>
        <w:rPr>
          <w:rFonts w:ascii="Arial" w:hAnsi="Arial" w:cs="Arial"/>
          <w:bCs/>
          <w:iCs/>
          <w:color w:val="000000" w:themeColor="text1"/>
          <w:sz w:val="22"/>
          <w:szCs w:val="22"/>
          <w:lang w:val="en-GB"/>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83"/>
        <w:gridCol w:w="8937"/>
      </w:tblGrid>
      <w:tr w:rsidR="005C3F7C" w:rsidRPr="003C751E" w14:paraId="78DC68BA" w14:textId="77777777" w:rsidTr="00661CAF">
        <w:trPr>
          <w:trHeight w:val="557"/>
          <w:jc w:val="center"/>
        </w:trPr>
        <w:tc>
          <w:tcPr>
            <w:tcW w:w="10615" w:type="dxa"/>
            <w:gridSpan w:val="3"/>
          </w:tcPr>
          <w:p w14:paraId="78629433" w14:textId="77777777" w:rsidR="000903F2" w:rsidRPr="003C751E" w:rsidRDefault="009C6667" w:rsidP="0000093E">
            <w:pPr>
              <w:spacing w:before="120"/>
              <w:jc w:val="both"/>
              <w:rPr>
                <w:rFonts w:ascii="Arial" w:hAnsi="Arial" w:cs="Arial"/>
                <w:color w:val="000000" w:themeColor="text1"/>
                <w:sz w:val="22"/>
                <w:szCs w:val="22"/>
                <w:lang w:val="en-GB"/>
              </w:rPr>
            </w:pPr>
            <w:r w:rsidRPr="003C751E">
              <w:rPr>
                <w:rFonts w:ascii="Arial" w:hAnsi="Arial" w:cs="Arial"/>
                <w:b/>
                <w:bCs/>
                <w:color w:val="000000" w:themeColor="text1"/>
                <w:sz w:val="22"/>
                <w:szCs w:val="22"/>
                <w:lang w:val="en-GB"/>
              </w:rPr>
              <w:t>Social Value</w:t>
            </w:r>
            <w:r w:rsidR="000903F2" w:rsidRPr="003C751E">
              <w:rPr>
                <w:rFonts w:ascii="Arial" w:hAnsi="Arial" w:cs="Arial"/>
                <w:b/>
                <w:bCs/>
                <w:color w:val="000000" w:themeColor="text1"/>
                <w:sz w:val="22"/>
                <w:szCs w:val="22"/>
                <w:lang w:val="en-GB"/>
              </w:rPr>
              <w:t xml:space="preserve"> </w:t>
            </w:r>
            <w:r w:rsidRPr="003C751E">
              <w:rPr>
                <w:rFonts w:ascii="Arial" w:hAnsi="Arial" w:cs="Arial"/>
                <w:b/>
                <w:bCs/>
                <w:color w:val="000000" w:themeColor="text1"/>
                <w:sz w:val="22"/>
                <w:szCs w:val="22"/>
                <w:lang w:val="en-GB"/>
              </w:rPr>
              <w:t>–</w:t>
            </w:r>
            <w:r w:rsidR="000903F2" w:rsidRPr="003C751E">
              <w:rPr>
                <w:rFonts w:ascii="Arial" w:hAnsi="Arial" w:cs="Arial"/>
                <w:b/>
                <w:bCs/>
                <w:color w:val="000000" w:themeColor="text1"/>
                <w:sz w:val="22"/>
                <w:szCs w:val="22"/>
                <w:lang w:val="en-GB"/>
              </w:rPr>
              <w:t xml:space="preserve"> </w:t>
            </w:r>
            <w:r w:rsidR="002D749B" w:rsidRPr="003C751E">
              <w:rPr>
                <w:rFonts w:ascii="Arial" w:hAnsi="Arial" w:cs="Arial"/>
                <w:b/>
                <w:bCs/>
                <w:color w:val="000000" w:themeColor="text1"/>
                <w:sz w:val="22"/>
                <w:szCs w:val="22"/>
                <w:lang w:val="en-GB"/>
              </w:rPr>
              <w:t>10</w:t>
            </w:r>
            <w:r w:rsidRPr="003C751E">
              <w:rPr>
                <w:rFonts w:ascii="Arial" w:hAnsi="Arial" w:cs="Arial"/>
                <w:b/>
                <w:bCs/>
                <w:color w:val="000000" w:themeColor="text1"/>
                <w:sz w:val="22"/>
                <w:szCs w:val="22"/>
                <w:lang w:val="en-GB"/>
              </w:rPr>
              <w:t>%</w:t>
            </w:r>
          </w:p>
        </w:tc>
      </w:tr>
      <w:tr w:rsidR="005C3F7C" w:rsidRPr="003C751E" w14:paraId="68DBC675" w14:textId="77777777" w:rsidTr="00661CAF">
        <w:trPr>
          <w:trHeight w:val="427"/>
          <w:jc w:val="center"/>
        </w:trPr>
        <w:tc>
          <w:tcPr>
            <w:tcW w:w="995" w:type="dxa"/>
            <w:shd w:val="clear" w:color="auto" w:fill="BFBFBF"/>
            <w:vAlign w:val="center"/>
          </w:tcPr>
          <w:p w14:paraId="3AAA9FAE" w14:textId="77777777" w:rsidR="000903F2" w:rsidRPr="003C751E" w:rsidRDefault="000903F2" w:rsidP="0000093E">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ID</w:t>
            </w:r>
          </w:p>
        </w:tc>
        <w:tc>
          <w:tcPr>
            <w:tcW w:w="683" w:type="dxa"/>
            <w:shd w:val="clear" w:color="auto" w:fill="BFBFBF"/>
          </w:tcPr>
          <w:p w14:paraId="3EBCB6A5" w14:textId="77777777" w:rsidR="000903F2" w:rsidRPr="003C751E" w:rsidRDefault="000903F2" w:rsidP="0000093E">
            <w:pPr>
              <w:rPr>
                <w:rFonts w:ascii="Arial" w:hAnsi="Arial" w:cs="Arial"/>
                <w:b/>
                <w:color w:val="000000" w:themeColor="text1"/>
                <w:sz w:val="22"/>
                <w:szCs w:val="22"/>
                <w:lang w:val="en-GB"/>
              </w:rPr>
            </w:pPr>
            <w:r w:rsidRPr="003C751E">
              <w:rPr>
                <w:rFonts w:ascii="Arial" w:hAnsi="Arial" w:cs="Arial"/>
                <w:color w:val="000000" w:themeColor="text1"/>
                <w:sz w:val="22"/>
                <w:szCs w:val="22"/>
                <w:lang w:val="en-GB"/>
              </w:rPr>
              <w:t>%</w:t>
            </w:r>
          </w:p>
        </w:tc>
        <w:tc>
          <w:tcPr>
            <w:tcW w:w="8937" w:type="dxa"/>
            <w:shd w:val="clear" w:color="auto" w:fill="BFBFBF"/>
            <w:vAlign w:val="center"/>
          </w:tcPr>
          <w:p w14:paraId="68B7A903" w14:textId="77777777" w:rsidR="000903F2" w:rsidRPr="003C751E" w:rsidRDefault="000903F2" w:rsidP="0000093E">
            <w:pPr>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t>Requirement</w:t>
            </w:r>
          </w:p>
        </w:tc>
      </w:tr>
      <w:tr w:rsidR="005C3F7C" w:rsidRPr="003C751E" w14:paraId="3D2DD71C" w14:textId="77777777" w:rsidTr="00661CAF">
        <w:trPr>
          <w:trHeight w:val="787"/>
          <w:jc w:val="center"/>
        </w:trPr>
        <w:tc>
          <w:tcPr>
            <w:tcW w:w="995" w:type="dxa"/>
          </w:tcPr>
          <w:p w14:paraId="525965B2" w14:textId="77777777" w:rsidR="00A128E9" w:rsidRPr="003C751E" w:rsidRDefault="00A128E9"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SV01</w:t>
            </w:r>
          </w:p>
        </w:tc>
        <w:tc>
          <w:tcPr>
            <w:tcW w:w="683" w:type="dxa"/>
          </w:tcPr>
          <w:p w14:paraId="4A9F4CC8" w14:textId="07E24D90" w:rsidR="00A128E9" w:rsidRPr="003C751E" w:rsidRDefault="00A128E9" w:rsidP="00A128E9">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5%</w:t>
            </w:r>
          </w:p>
        </w:tc>
        <w:tc>
          <w:tcPr>
            <w:tcW w:w="8937" w:type="dxa"/>
          </w:tcPr>
          <w:p w14:paraId="1EE745CA"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 xml:space="preserve">Social Value: Inclusive </w:t>
            </w:r>
          </w:p>
          <w:p w14:paraId="296D1BFE" w14:textId="77777777" w:rsidR="00A128E9" w:rsidRPr="003C751E" w:rsidRDefault="00A128E9" w:rsidP="00A128E9">
            <w:pPr>
              <w:rPr>
                <w:rFonts w:ascii="Arial" w:hAnsi="Arial" w:cs="Arial"/>
                <w:color w:val="000000" w:themeColor="text1"/>
                <w:sz w:val="22"/>
                <w:szCs w:val="22"/>
              </w:rPr>
            </w:pPr>
          </w:p>
          <w:p w14:paraId="59D7AF4C" w14:textId="77777777" w:rsidR="00A128E9" w:rsidRPr="003C751E" w:rsidRDefault="00A128E9" w:rsidP="00A128E9">
            <w:pPr>
              <w:rPr>
                <w:rFonts w:ascii="Arial" w:hAnsi="Arial" w:cs="Arial"/>
                <w:color w:val="000000" w:themeColor="text1"/>
                <w:sz w:val="22"/>
                <w:szCs w:val="22"/>
              </w:rPr>
            </w:pPr>
            <w:r w:rsidRPr="003C751E">
              <w:rPr>
                <w:rFonts w:ascii="Arial" w:hAnsi="Arial" w:cs="Arial"/>
                <w:color w:val="000000" w:themeColor="text1"/>
                <w:sz w:val="22"/>
                <w:szCs w:val="22"/>
              </w:rPr>
              <w:t xml:space="preserve">Please provide your teams/organisation’s policy on equality, diversity, and inclusion (EDI) with respect to (i) gender inclusion, and (ii) disability inclusion and accessibility. </w:t>
            </w:r>
            <w:r w:rsidRPr="003C751E">
              <w:rPr>
                <w:rFonts w:ascii="Arial" w:hAnsi="Arial" w:cs="Arial"/>
                <w:color w:val="000000" w:themeColor="text1"/>
                <w:sz w:val="22"/>
                <w:szCs w:val="22"/>
              </w:rPr>
              <w:br/>
            </w:r>
          </w:p>
          <w:p w14:paraId="426CD026" w14:textId="77777777" w:rsidR="00A128E9" w:rsidRPr="003C751E" w:rsidRDefault="00A128E9" w:rsidP="00A128E9">
            <w:pPr>
              <w:rPr>
                <w:rFonts w:ascii="Arial" w:hAnsi="Arial" w:cs="Arial"/>
                <w:color w:val="000000" w:themeColor="text1"/>
                <w:sz w:val="22"/>
                <w:szCs w:val="22"/>
              </w:rPr>
            </w:pPr>
            <w:r w:rsidRPr="003C751E">
              <w:rPr>
                <w:rFonts w:ascii="Arial" w:hAnsi="Arial" w:cs="Arial"/>
                <w:color w:val="000000" w:themeColor="text1"/>
                <w:sz w:val="22"/>
                <w:szCs w:val="22"/>
              </w:rPr>
              <w:t>Please attach evidence of how your team/organisation provides inclusive opportunities at all levels of seniority, and of mentoring, skills development and training programmes designed to establish EDI with respect to gender and persons with disabilities. Please describe with specific, demonstrable examples, actions taken and outcomes achieved.</w:t>
            </w:r>
          </w:p>
          <w:p w14:paraId="78B997EF" w14:textId="77777777" w:rsidR="00A128E9" w:rsidRPr="003C751E" w:rsidRDefault="00A128E9" w:rsidP="00A128E9">
            <w:pPr>
              <w:rPr>
                <w:rFonts w:ascii="Arial" w:hAnsi="Arial" w:cs="Arial"/>
                <w:color w:val="000000" w:themeColor="text1"/>
                <w:sz w:val="22"/>
                <w:szCs w:val="22"/>
                <w:lang w:val="en-GB"/>
              </w:rPr>
            </w:pPr>
            <w:r w:rsidRPr="003C751E">
              <w:rPr>
                <w:rFonts w:ascii="Arial" w:hAnsi="Arial" w:cs="Arial"/>
                <w:color w:val="000000" w:themeColor="text1"/>
                <w:sz w:val="22"/>
                <w:szCs w:val="22"/>
              </w:rPr>
              <w:br/>
              <w:t>Please outline how you propose to ensure that all aspects of this project will at minimum be gender sensitive, and where possible, will be gender transformative through promoting gender equality in all respects of the research and its administration.</w:t>
            </w:r>
          </w:p>
          <w:p w14:paraId="334A0B8C" w14:textId="77777777" w:rsidR="00A128E9" w:rsidRPr="003C751E" w:rsidRDefault="00A128E9" w:rsidP="00A128E9">
            <w:pPr>
              <w:rPr>
                <w:rFonts w:ascii="Arial" w:hAnsi="Arial" w:cs="Arial"/>
                <w:color w:val="000000" w:themeColor="text1"/>
                <w:sz w:val="22"/>
                <w:szCs w:val="22"/>
                <w:lang w:val="en-GB"/>
              </w:rPr>
            </w:pPr>
          </w:p>
          <w:p w14:paraId="199ACECE" w14:textId="77777777" w:rsidR="00AB1DE7" w:rsidRPr="003C751E" w:rsidRDefault="00AB1DE7" w:rsidP="00A128E9">
            <w:pPr>
              <w:rPr>
                <w:rFonts w:ascii="Arial" w:hAnsi="Arial" w:cs="Arial"/>
                <w:color w:val="000000" w:themeColor="text1"/>
                <w:sz w:val="22"/>
                <w:szCs w:val="22"/>
                <w:lang w:val="en-GB"/>
              </w:rPr>
            </w:pPr>
          </w:p>
          <w:p w14:paraId="03BA9A36"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28BAAABD"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1C34D314"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5C517CCE" w14:textId="0BB04102" w:rsidR="00A128E9" w:rsidRPr="003C751E" w:rsidRDefault="00A128E9" w:rsidP="00A128E9">
            <w:pPr>
              <w:rPr>
                <w:rFonts w:ascii="Arial" w:hAnsi="Arial" w:cs="Arial"/>
                <w:color w:val="000000" w:themeColor="text1"/>
                <w:sz w:val="22"/>
                <w:szCs w:val="22"/>
                <w:lang w:val="en-GB"/>
              </w:rPr>
            </w:pPr>
          </w:p>
        </w:tc>
      </w:tr>
      <w:tr w:rsidR="005C3F7C" w:rsidRPr="003C751E" w14:paraId="4AF80A7D" w14:textId="77777777" w:rsidTr="00661CAF">
        <w:trPr>
          <w:trHeight w:val="787"/>
          <w:jc w:val="center"/>
        </w:trPr>
        <w:tc>
          <w:tcPr>
            <w:tcW w:w="995" w:type="dxa"/>
          </w:tcPr>
          <w:p w14:paraId="7F5A7636" w14:textId="1747B86B" w:rsidR="00A128E9" w:rsidRPr="003C751E" w:rsidRDefault="00A128E9"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SV02</w:t>
            </w:r>
          </w:p>
        </w:tc>
        <w:tc>
          <w:tcPr>
            <w:tcW w:w="683" w:type="dxa"/>
          </w:tcPr>
          <w:p w14:paraId="4C760388" w14:textId="7C8EB371" w:rsidR="00A128E9" w:rsidRPr="003C751E" w:rsidRDefault="00A128E9" w:rsidP="00A128E9">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5%</w:t>
            </w:r>
          </w:p>
        </w:tc>
        <w:tc>
          <w:tcPr>
            <w:tcW w:w="8937" w:type="dxa"/>
          </w:tcPr>
          <w:p w14:paraId="5EDC769A"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Social Value: Climate-sustainable</w:t>
            </w:r>
          </w:p>
          <w:p w14:paraId="4ABEE509" w14:textId="77777777" w:rsidR="00A128E9" w:rsidRPr="003C751E" w:rsidRDefault="00A128E9" w:rsidP="00A128E9">
            <w:pPr>
              <w:rPr>
                <w:rFonts w:ascii="Arial" w:hAnsi="Arial" w:cs="Arial"/>
                <w:color w:val="000000" w:themeColor="text1"/>
                <w:sz w:val="22"/>
                <w:szCs w:val="22"/>
              </w:rPr>
            </w:pPr>
          </w:p>
          <w:p w14:paraId="1865641C" w14:textId="77777777" w:rsidR="00A128E9" w:rsidRPr="003C751E" w:rsidRDefault="00A128E9" w:rsidP="00A128E9">
            <w:pPr>
              <w:rPr>
                <w:rFonts w:ascii="Arial" w:hAnsi="Arial" w:cs="Arial"/>
                <w:color w:val="000000" w:themeColor="text1"/>
                <w:sz w:val="22"/>
                <w:szCs w:val="22"/>
              </w:rPr>
            </w:pPr>
            <w:r w:rsidRPr="003C751E">
              <w:rPr>
                <w:rFonts w:ascii="Arial" w:hAnsi="Arial" w:cs="Arial"/>
                <w:color w:val="000000" w:themeColor="text1"/>
                <w:sz w:val="22"/>
                <w:szCs w:val="22"/>
              </w:rPr>
              <w:t xml:space="preserve">Please provide your teams/organisation’s strategy for climate-sustainability. </w:t>
            </w:r>
            <w:r w:rsidRPr="003C751E">
              <w:rPr>
                <w:rFonts w:ascii="Arial" w:hAnsi="Arial" w:cs="Arial"/>
                <w:color w:val="000000" w:themeColor="text1"/>
                <w:sz w:val="22"/>
                <w:szCs w:val="22"/>
              </w:rPr>
              <w:br/>
            </w:r>
          </w:p>
          <w:p w14:paraId="04BE57D9" w14:textId="77777777" w:rsidR="00A128E9" w:rsidRPr="003C751E" w:rsidRDefault="00A128E9" w:rsidP="00A128E9">
            <w:pPr>
              <w:rPr>
                <w:rFonts w:ascii="Arial" w:hAnsi="Arial" w:cs="Arial"/>
                <w:color w:val="000000" w:themeColor="text1"/>
                <w:sz w:val="22"/>
                <w:szCs w:val="22"/>
              </w:rPr>
            </w:pPr>
            <w:r w:rsidRPr="003C751E">
              <w:rPr>
                <w:rFonts w:ascii="Arial" w:hAnsi="Arial" w:cs="Arial"/>
                <w:color w:val="000000" w:themeColor="text1"/>
                <w:sz w:val="22"/>
                <w:szCs w:val="22"/>
              </w:rPr>
              <w:t>Please attach evidence of your team/organisation’s processes to ensure climate-sustainability and capacity building initiatives for team members and work processes. Please describe with specific, demonstrable examples, actions taken and the outcomes achieved.</w:t>
            </w:r>
            <w:r w:rsidRPr="003C751E">
              <w:rPr>
                <w:rFonts w:ascii="Arial" w:hAnsi="Arial" w:cs="Arial"/>
                <w:color w:val="000000" w:themeColor="text1"/>
                <w:sz w:val="22"/>
                <w:szCs w:val="22"/>
              </w:rPr>
              <w:br/>
            </w:r>
          </w:p>
          <w:p w14:paraId="125EE754" w14:textId="77777777" w:rsidR="00A128E9" w:rsidRPr="003C751E" w:rsidRDefault="00A128E9" w:rsidP="00A128E9">
            <w:pPr>
              <w:rPr>
                <w:rFonts w:ascii="Arial" w:hAnsi="Arial" w:cs="Arial"/>
                <w:color w:val="000000" w:themeColor="text1"/>
                <w:sz w:val="22"/>
                <w:szCs w:val="22"/>
                <w:lang w:val="en-GB"/>
              </w:rPr>
            </w:pPr>
            <w:r w:rsidRPr="003C751E">
              <w:rPr>
                <w:rFonts w:ascii="Arial" w:hAnsi="Arial" w:cs="Arial"/>
                <w:color w:val="000000" w:themeColor="text1"/>
                <w:sz w:val="22"/>
                <w:szCs w:val="22"/>
              </w:rPr>
              <w:t>Please outline how you propose to ensure that all aspects of the research and administration of this initiative will be conducted in a climate-sustainable manner.</w:t>
            </w:r>
          </w:p>
          <w:p w14:paraId="0BEA7311" w14:textId="77777777" w:rsidR="00A128E9" w:rsidRPr="003C751E" w:rsidRDefault="00A128E9" w:rsidP="00A128E9">
            <w:pPr>
              <w:rPr>
                <w:rFonts w:ascii="Arial" w:hAnsi="Arial" w:cs="Arial"/>
                <w:bCs/>
                <w:color w:val="000000" w:themeColor="text1"/>
                <w:sz w:val="22"/>
                <w:szCs w:val="22"/>
                <w:lang w:val="en-GB"/>
              </w:rPr>
            </w:pPr>
          </w:p>
          <w:p w14:paraId="367FFD86"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672DCD67"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632DCC72"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66725371" w14:textId="328BC136" w:rsidR="00A128E9" w:rsidRPr="003C751E" w:rsidRDefault="00A128E9" w:rsidP="00A128E9">
            <w:pPr>
              <w:rPr>
                <w:rFonts w:ascii="Arial" w:hAnsi="Arial" w:cs="Arial"/>
                <w:bCs/>
                <w:color w:val="000000" w:themeColor="text1"/>
                <w:sz w:val="22"/>
                <w:szCs w:val="22"/>
                <w:lang w:val="en-GB"/>
              </w:rPr>
            </w:pPr>
          </w:p>
        </w:tc>
      </w:tr>
    </w:tbl>
    <w:p w14:paraId="22A212B5" w14:textId="77777777" w:rsidR="00021554" w:rsidRPr="003C751E" w:rsidRDefault="00021554" w:rsidP="003C4AA9">
      <w:pPr>
        <w:spacing w:line="360" w:lineRule="auto"/>
        <w:rPr>
          <w:rFonts w:ascii="Arial" w:hAnsi="Arial" w:cs="Arial"/>
          <w:color w:val="000000" w:themeColor="text1"/>
          <w:sz w:val="22"/>
          <w:szCs w:val="22"/>
          <w:lang w:val="en-US"/>
        </w:rPr>
      </w:pPr>
    </w:p>
    <w:p w14:paraId="2BA54CDC" w14:textId="77777777" w:rsidR="00FE073B" w:rsidRPr="003C751E" w:rsidRDefault="00FE073B" w:rsidP="00FE073B">
      <w:pPr>
        <w:jc w:val="both"/>
        <w:rPr>
          <w:rFonts w:ascii="Arial" w:hAnsi="Arial" w:cs="Arial"/>
          <w:color w:val="000000" w:themeColor="text1"/>
          <w:sz w:val="22"/>
          <w:szCs w:val="22"/>
          <w:lang w:val="en-US"/>
        </w:rPr>
      </w:pPr>
    </w:p>
    <w:p w14:paraId="1066700E" w14:textId="77777777" w:rsidR="007C615D" w:rsidRPr="003C751E" w:rsidRDefault="007C615D" w:rsidP="00FE073B">
      <w:pPr>
        <w:jc w:val="both"/>
        <w:rPr>
          <w:rFonts w:ascii="Arial" w:hAnsi="Arial" w:cs="Arial"/>
          <w:color w:val="000000" w:themeColor="text1"/>
          <w:sz w:val="22"/>
          <w:szCs w:val="22"/>
          <w:lang w:val="en-U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683"/>
        <w:gridCol w:w="9084"/>
      </w:tblGrid>
      <w:tr w:rsidR="005C3F7C" w:rsidRPr="003C751E" w14:paraId="4A046026" w14:textId="77777777" w:rsidTr="00D114D3">
        <w:trPr>
          <w:trHeight w:val="557"/>
          <w:jc w:val="center"/>
        </w:trPr>
        <w:tc>
          <w:tcPr>
            <w:tcW w:w="10705" w:type="dxa"/>
            <w:gridSpan w:val="3"/>
          </w:tcPr>
          <w:p w14:paraId="7F826FB5" w14:textId="2FE342A7" w:rsidR="00E46F55" w:rsidRPr="003C751E" w:rsidRDefault="00D114D3" w:rsidP="003A522C">
            <w:pPr>
              <w:spacing w:before="120"/>
              <w:jc w:val="both"/>
              <w:rPr>
                <w:rFonts w:ascii="Arial" w:hAnsi="Arial" w:cs="Arial"/>
                <w:color w:val="000000" w:themeColor="text1"/>
                <w:sz w:val="22"/>
                <w:szCs w:val="22"/>
                <w:lang w:val="en-GB"/>
              </w:rPr>
            </w:pPr>
            <w:r w:rsidRPr="003C751E">
              <w:rPr>
                <w:rFonts w:ascii="Arial" w:hAnsi="Arial" w:cs="Arial"/>
                <w:b/>
                <w:bCs/>
                <w:color w:val="000000" w:themeColor="text1"/>
                <w:sz w:val="22"/>
                <w:szCs w:val="22"/>
                <w:lang w:val="en-GB"/>
              </w:rPr>
              <w:lastRenderedPageBreak/>
              <w:t xml:space="preserve">Relevant Experience and </w:t>
            </w:r>
            <w:r w:rsidR="00E46F55" w:rsidRPr="003C751E">
              <w:rPr>
                <w:rFonts w:ascii="Arial" w:hAnsi="Arial" w:cs="Arial"/>
                <w:b/>
                <w:bCs/>
                <w:color w:val="000000" w:themeColor="text1"/>
                <w:sz w:val="22"/>
                <w:szCs w:val="22"/>
                <w:lang w:val="en-GB"/>
              </w:rPr>
              <w:t xml:space="preserve">Quality – </w:t>
            </w:r>
            <w:r w:rsidR="00A128E9" w:rsidRPr="003C751E">
              <w:rPr>
                <w:rFonts w:ascii="Arial" w:hAnsi="Arial" w:cs="Arial"/>
                <w:b/>
                <w:bCs/>
                <w:color w:val="000000" w:themeColor="text1"/>
                <w:sz w:val="22"/>
                <w:szCs w:val="22"/>
                <w:lang w:val="en-GB"/>
              </w:rPr>
              <w:t>20</w:t>
            </w:r>
            <w:r w:rsidR="00E46F55" w:rsidRPr="003C751E">
              <w:rPr>
                <w:rFonts w:ascii="Arial" w:hAnsi="Arial" w:cs="Arial"/>
                <w:b/>
                <w:bCs/>
                <w:color w:val="000000" w:themeColor="text1"/>
                <w:sz w:val="22"/>
                <w:szCs w:val="22"/>
                <w:lang w:val="en-GB"/>
              </w:rPr>
              <w:t>%</w:t>
            </w:r>
          </w:p>
        </w:tc>
      </w:tr>
      <w:tr w:rsidR="005C3F7C" w:rsidRPr="003C751E" w14:paraId="29A3921A" w14:textId="77777777" w:rsidTr="00D114D3">
        <w:trPr>
          <w:trHeight w:val="427"/>
          <w:jc w:val="center"/>
        </w:trPr>
        <w:tc>
          <w:tcPr>
            <w:tcW w:w="938" w:type="dxa"/>
            <w:shd w:val="clear" w:color="auto" w:fill="BFBFBF"/>
            <w:vAlign w:val="center"/>
          </w:tcPr>
          <w:p w14:paraId="24E97323" w14:textId="77777777" w:rsidR="00D06C41" w:rsidRPr="003C751E" w:rsidRDefault="00D06C41" w:rsidP="003E14CC">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ID</w:t>
            </w:r>
          </w:p>
        </w:tc>
        <w:tc>
          <w:tcPr>
            <w:tcW w:w="683" w:type="dxa"/>
            <w:shd w:val="clear" w:color="auto" w:fill="BFBFBF"/>
          </w:tcPr>
          <w:p w14:paraId="2AF2DDAF" w14:textId="77777777" w:rsidR="00D06C41" w:rsidRPr="003C751E" w:rsidRDefault="00D06C41" w:rsidP="003E14CC">
            <w:pPr>
              <w:rPr>
                <w:rFonts w:ascii="Arial" w:hAnsi="Arial" w:cs="Arial"/>
                <w:color w:val="000000" w:themeColor="text1"/>
                <w:sz w:val="22"/>
                <w:szCs w:val="22"/>
                <w:lang w:val="en-GB"/>
              </w:rPr>
            </w:pPr>
            <w:r w:rsidRPr="003C751E">
              <w:rPr>
                <w:rFonts w:ascii="Arial" w:hAnsi="Arial" w:cs="Arial"/>
                <w:color w:val="000000" w:themeColor="text1"/>
                <w:sz w:val="22"/>
                <w:szCs w:val="22"/>
                <w:lang w:val="en-GB"/>
              </w:rPr>
              <w:t>%</w:t>
            </w:r>
          </w:p>
        </w:tc>
        <w:tc>
          <w:tcPr>
            <w:tcW w:w="9084" w:type="dxa"/>
            <w:shd w:val="clear" w:color="auto" w:fill="BFBFBF"/>
            <w:vAlign w:val="center"/>
          </w:tcPr>
          <w:p w14:paraId="422F3F7E" w14:textId="77777777" w:rsidR="00D06C41" w:rsidRPr="003C751E" w:rsidRDefault="00D06C41" w:rsidP="00FE073B">
            <w:pPr>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t>Requirement</w:t>
            </w:r>
          </w:p>
        </w:tc>
      </w:tr>
      <w:tr w:rsidR="005C3F7C" w:rsidRPr="003C751E" w14:paraId="21624D24" w14:textId="77777777" w:rsidTr="00D114D3">
        <w:trPr>
          <w:trHeight w:val="787"/>
          <w:jc w:val="center"/>
        </w:trPr>
        <w:tc>
          <w:tcPr>
            <w:tcW w:w="938" w:type="dxa"/>
          </w:tcPr>
          <w:p w14:paraId="0328B44F" w14:textId="7BE0BD63" w:rsidR="00A128E9" w:rsidRPr="003C751E" w:rsidRDefault="00D114D3"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RE</w:t>
            </w:r>
            <w:r w:rsidR="00A128E9" w:rsidRPr="003C751E">
              <w:rPr>
                <w:rFonts w:ascii="Arial" w:hAnsi="Arial" w:cs="Arial"/>
                <w:b/>
                <w:color w:val="000000" w:themeColor="text1"/>
                <w:sz w:val="22"/>
                <w:szCs w:val="22"/>
                <w:lang w:val="en-GB"/>
              </w:rPr>
              <w:t>Q01</w:t>
            </w:r>
          </w:p>
        </w:tc>
        <w:tc>
          <w:tcPr>
            <w:tcW w:w="683" w:type="dxa"/>
          </w:tcPr>
          <w:p w14:paraId="4B99EB67" w14:textId="3F0DF500" w:rsidR="00A128E9" w:rsidRPr="003C751E" w:rsidRDefault="00A128E9" w:rsidP="00A128E9">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10%</w:t>
            </w:r>
          </w:p>
        </w:tc>
        <w:tc>
          <w:tcPr>
            <w:tcW w:w="9084" w:type="dxa"/>
          </w:tcPr>
          <w:p w14:paraId="54516258"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Quality: Experience and credentials</w:t>
            </w:r>
          </w:p>
          <w:p w14:paraId="51369C9D" w14:textId="77777777" w:rsidR="00A128E9" w:rsidRPr="003C751E" w:rsidRDefault="00A128E9" w:rsidP="00A128E9">
            <w:pPr>
              <w:rPr>
                <w:rFonts w:ascii="Arial" w:hAnsi="Arial" w:cs="Arial"/>
                <w:color w:val="000000" w:themeColor="text1"/>
                <w:sz w:val="22"/>
                <w:szCs w:val="22"/>
              </w:rPr>
            </w:pPr>
          </w:p>
          <w:p w14:paraId="1BB355F9" w14:textId="77777777" w:rsidR="00A128E9" w:rsidRPr="003C751E" w:rsidRDefault="00A128E9" w:rsidP="00A128E9">
            <w:pPr>
              <w:rPr>
                <w:rFonts w:ascii="Arial" w:hAnsi="Arial" w:cs="Arial"/>
                <w:color w:val="000000" w:themeColor="text1"/>
                <w:sz w:val="22"/>
                <w:szCs w:val="22"/>
                <w:lang w:val="en-GB"/>
              </w:rPr>
            </w:pPr>
            <w:r w:rsidRPr="003C751E">
              <w:rPr>
                <w:rFonts w:ascii="Arial" w:hAnsi="Arial" w:cs="Arial"/>
                <w:color w:val="000000" w:themeColor="text1"/>
                <w:sz w:val="22"/>
                <w:szCs w:val="22"/>
              </w:rPr>
              <w:t>Provide CVs for all members of the proposed research team, which note their relevant experience, publications, credentials, professional affiliations and subject-matter and area expertise. If a research agency, or organisation is included in the proposal, please also provide a profile of the organisation.</w:t>
            </w:r>
          </w:p>
          <w:p w14:paraId="7ABE1D97" w14:textId="77777777" w:rsidR="00A128E9" w:rsidRPr="003C751E" w:rsidRDefault="00A128E9" w:rsidP="00A128E9">
            <w:pPr>
              <w:rPr>
                <w:rFonts w:ascii="Arial" w:hAnsi="Arial" w:cs="Arial"/>
                <w:bCs/>
                <w:color w:val="000000" w:themeColor="text1"/>
                <w:sz w:val="22"/>
                <w:szCs w:val="22"/>
                <w:lang w:val="en-GB"/>
              </w:rPr>
            </w:pPr>
          </w:p>
          <w:p w14:paraId="2AB1DE54"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04AAFBC2"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2E8900A4"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2528982A" w14:textId="1C5CAEFD" w:rsidR="00A128E9" w:rsidRPr="003C751E" w:rsidRDefault="00A128E9" w:rsidP="00A128E9">
            <w:pPr>
              <w:rPr>
                <w:rFonts w:ascii="Arial" w:hAnsi="Arial" w:cs="Arial"/>
                <w:bCs/>
                <w:color w:val="000000" w:themeColor="text1"/>
                <w:sz w:val="22"/>
                <w:szCs w:val="22"/>
                <w:lang w:val="en-GB"/>
              </w:rPr>
            </w:pPr>
          </w:p>
        </w:tc>
      </w:tr>
      <w:tr w:rsidR="005C3F7C" w:rsidRPr="003C751E" w14:paraId="67C15A7C" w14:textId="77777777" w:rsidTr="00D114D3">
        <w:trPr>
          <w:trHeight w:val="921"/>
          <w:jc w:val="center"/>
        </w:trPr>
        <w:tc>
          <w:tcPr>
            <w:tcW w:w="938" w:type="dxa"/>
          </w:tcPr>
          <w:p w14:paraId="5336154D" w14:textId="24C9B7CD" w:rsidR="00A128E9" w:rsidRPr="003C751E" w:rsidRDefault="00D114D3"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RE</w:t>
            </w:r>
            <w:r w:rsidR="00A128E9" w:rsidRPr="003C751E">
              <w:rPr>
                <w:rFonts w:ascii="Arial" w:hAnsi="Arial" w:cs="Arial"/>
                <w:b/>
                <w:color w:val="000000" w:themeColor="text1"/>
                <w:sz w:val="22"/>
                <w:szCs w:val="22"/>
                <w:lang w:val="en-GB"/>
              </w:rPr>
              <w:t>Q02</w:t>
            </w:r>
          </w:p>
        </w:tc>
        <w:tc>
          <w:tcPr>
            <w:tcW w:w="683" w:type="dxa"/>
          </w:tcPr>
          <w:p w14:paraId="5CDBFFCA" w14:textId="69DF1BF0" w:rsidR="00A128E9" w:rsidRPr="003C751E" w:rsidRDefault="00A128E9" w:rsidP="00A128E9">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10%</w:t>
            </w:r>
          </w:p>
        </w:tc>
        <w:tc>
          <w:tcPr>
            <w:tcW w:w="9084" w:type="dxa"/>
          </w:tcPr>
          <w:p w14:paraId="58B447E5"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Quality: Contextual knowledge and networks</w:t>
            </w:r>
          </w:p>
          <w:p w14:paraId="1737132E" w14:textId="77777777" w:rsidR="00A128E9" w:rsidRPr="003C751E" w:rsidRDefault="00A128E9" w:rsidP="00A128E9">
            <w:pPr>
              <w:rPr>
                <w:rFonts w:ascii="Arial" w:hAnsi="Arial" w:cs="Arial"/>
                <w:color w:val="000000" w:themeColor="text1"/>
                <w:sz w:val="22"/>
                <w:szCs w:val="22"/>
              </w:rPr>
            </w:pPr>
          </w:p>
          <w:p w14:paraId="09D38D81" w14:textId="77777777" w:rsidR="00A128E9" w:rsidRPr="003C751E" w:rsidRDefault="00A128E9" w:rsidP="00A128E9">
            <w:pPr>
              <w:jc w:val="both"/>
              <w:rPr>
                <w:rFonts w:ascii="Arial" w:hAnsi="Arial" w:cs="Arial"/>
                <w:color w:val="000000" w:themeColor="text1"/>
                <w:sz w:val="22"/>
                <w:szCs w:val="22"/>
                <w:lang w:val="en-GB"/>
              </w:rPr>
            </w:pPr>
            <w:r w:rsidRPr="003C751E">
              <w:rPr>
                <w:rFonts w:ascii="Arial" w:hAnsi="Arial" w:cs="Arial"/>
                <w:color w:val="000000" w:themeColor="text1"/>
                <w:sz w:val="22"/>
                <w:szCs w:val="22"/>
              </w:rPr>
              <w:t>With reference to the relevant experience, publications, professional affiliations and subject matter and area expertise, the research team will please provide evidence of knowledge and understanding of the country contexts of Bangladesh and the U.K. with respect to s</w:t>
            </w:r>
            <w:r w:rsidRPr="003C751E">
              <w:rPr>
                <w:rFonts w:ascii="Arial" w:hAnsi="Arial" w:cs="Arial"/>
                <w:bCs/>
                <w:iCs/>
                <w:color w:val="000000" w:themeColor="text1"/>
                <w:sz w:val="22"/>
                <w:szCs w:val="22"/>
              </w:rPr>
              <w:t>ustainable and climate adaptive architecture in Bangladesh</w:t>
            </w:r>
            <w:r w:rsidRPr="003C751E">
              <w:rPr>
                <w:rFonts w:ascii="Arial" w:hAnsi="Arial" w:cs="Arial"/>
                <w:color w:val="000000" w:themeColor="text1"/>
                <w:sz w:val="22"/>
                <w:szCs w:val="22"/>
              </w:rPr>
              <w:t>.</w:t>
            </w:r>
          </w:p>
          <w:p w14:paraId="4EBB0850" w14:textId="77777777" w:rsidR="00A128E9" w:rsidRPr="003C751E" w:rsidRDefault="00A128E9" w:rsidP="00A128E9">
            <w:pPr>
              <w:jc w:val="both"/>
              <w:rPr>
                <w:rFonts w:ascii="Arial" w:hAnsi="Arial" w:cs="Arial"/>
                <w:color w:val="000000" w:themeColor="text1"/>
                <w:sz w:val="22"/>
                <w:szCs w:val="22"/>
                <w:lang w:val="en-GB"/>
              </w:rPr>
            </w:pPr>
          </w:p>
          <w:p w14:paraId="6F35B75D"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7AC86537"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74DFE7B0"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3BD14E9B" w14:textId="303EAB13" w:rsidR="00A128E9" w:rsidRPr="003C751E" w:rsidRDefault="00A128E9" w:rsidP="00A128E9">
            <w:pPr>
              <w:jc w:val="both"/>
              <w:rPr>
                <w:rFonts w:ascii="Arial" w:hAnsi="Arial" w:cs="Arial"/>
                <w:b/>
                <w:color w:val="000000" w:themeColor="text1"/>
                <w:sz w:val="22"/>
                <w:szCs w:val="22"/>
                <w:lang w:val="en-GB"/>
              </w:rPr>
            </w:pPr>
          </w:p>
        </w:tc>
      </w:tr>
    </w:tbl>
    <w:p w14:paraId="7FB94081" w14:textId="77777777" w:rsidR="00FE073B" w:rsidRPr="003C751E" w:rsidRDefault="00FE073B" w:rsidP="00FE073B">
      <w:pPr>
        <w:jc w:val="both"/>
        <w:rPr>
          <w:rFonts w:ascii="Arial" w:hAnsi="Arial" w:cs="Arial"/>
          <w:color w:val="000000" w:themeColor="text1"/>
          <w:sz w:val="22"/>
          <w:szCs w:val="22"/>
          <w:lang w:val="en-US"/>
        </w:rPr>
      </w:pPr>
    </w:p>
    <w:p w14:paraId="00EC7F91" w14:textId="77777777" w:rsidR="00F144C1" w:rsidRPr="003C751E" w:rsidRDefault="00F144C1" w:rsidP="00D3015B">
      <w:pPr>
        <w:jc w:val="both"/>
        <w:rPr>
          <w:rFonts w:ascii="Arial" w:hAnsi="Arial" w:cs="Arial"/>
          <w:b/>
          <w:bCs/>
          <w:color w:val="000000" w:themeColor="text1"/>
          <w:sz w:val="22"/>
          <w:szCs w:val="22"/>
          <w:lang w:val="en-GB"/>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683"/>
        <w:gridCol w:w="8663"/>
      </w:tblGrid>
      <w:tr w:rsidR="005C3F7C" w:rsidRPr="003C751E" w14:paraId="25616D9B" w14:textId="77777777" w:rsidTr="005C3F7C">
        <w:trPr>
          <w:trHeight w:val="557"/>
          <w:jc w:val="center"/>
        </w:trPr>
        <w:tc>
          <w:tcPr>
            <w:tcW w:w="10736" w:type="dxa"/>
            <w:gridSpan w:val="3"/>
          </w:tcPr>
          <w:p w14:paraId="0BE683F8" w14:textId="59AD7C13" w:rsidR="00E46F55" w:rsidRPr="003C751E" w:rsidRDefault="00E46F55" w:rsidP="003A522C">
            <w:pPr>
              <w:spacing w:before="120"/>
              <w:jc w:val="both"/>
              <w:rPr>
                <w:rFonts w:ascii="Arial" w:hAnsi="Arial" w:cs="Arial"/>
                <w:color w:val="000000" w:themeColor="text1"/>
                <w:sz w:val="22"/>
                <w:szCs w:val="22"/>
                <w:lang w:val="en-GB"/>
              </w:rPr>
            </w:pPr>
            <w:r w:rsidRPr="003C751E">
              <w:rPr>
                <w:rFonts w:ascii="Arial" w:hAnsi="Arial" w:cs="Arial"/>
                <w:b/>
                <w:bCs/>
                <w:color w:val="000000" w:themeColor="text1"/>
                <w:sz w:val="22"/>
                <w:szCs w:val="22"/>
                <w:lang w:val="en-GB"/>
              </w:rPr>
              <w:t xml:space="preserve">Methodology and Approach - </w:t>
            </w:r>
            <w:r w:rsidR="00092604" w:rsidRPr="003C751E">
              <w:rPr>
                <w:rFonts w:ascii="Arial" w:hAnsi="Arial" w:cs="Arial"/>
                <w:b/>
                <w:bCs/>
                <w:color w:val="000000" w:themeColor="text1"/>
                <w:sz w:val="22"/>
                <w:szCs w:val="22"/>
                <w:lang w:val="en-GB"/>
              </w:rPr>
              <w:t>30</w:t>
            </w:r>
            <w:r w:rsidRPr="003C751E">
              <w:rPr>
                <w:rFonts w:ascii="Arial" w:hAnsi="Arial" w:cs="Arial"/>
                <w:b/>
                <w:bCs/>
                <w:color w:val="000000" w:themeColor="text1"/>
                <w:sz w:val="22"/>
                <w:szCs w:val="22"/>
                <w:lang w:val="en-GB"/>
              </w:rPr>
              <w:t>%</w:t>
            </w:r>
          </w:p>
        </w:tc>
      </w:tr>
      <w:tr w:rsidR="005C3F7C" w:rsidRPr="003C751E" w14:paraId="37DF11BD" w14:textId="77777777" w:rsidTr="005C3F7C">
        <w:trPr>
          <w:trHeight w:val="427"/>
          <w:jc w:val="center"/>
        </w:trPr>
        <w:tc>
          <w:tcPr>
            <w:tcW w:w="1390" w:type="dxa"/>
            <w:shd w:val="clear" w:color="auto" w:fill="BFBFBF"/>
            <w:vAlign w:val="center"/>
          </w:tcPr>
          <w:p w14:paraId="25B68E3E" w14:textId="77777777" w:rsidR="00D06C41" w:rsidRPr="003C751E" w:rsidRDefault="00D06C41" w:rsidP="00E46F55">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ID</w:t>
            </w:r>
          </w:p>
        </w:tc>
        <w:tc>
          <w:tcPr>
            <w:tcW w:w="683" w:type="dxa"/>
            <w:shd w:val="clear" w:color="auto" w:fill="BFBFBF"/>
          </w:tcPr>
          <w:p w14:paraId="677BA1D2" w14:textId="77777777" w:rsidR="00D06C41" w:rsidRPr="003C751E" w:rsidRDefault="00D06C41" w:rsidP="00E46F55">
            <w:pPr>
              <w:rPr>
                <w:rFonts w:ascii="Arial" w:hAnsi="Arial" w:cs="Arial"/>
                <w:b/>
                <w:color w:val="000000" w:themeColor="text1"/>
                <w:sz w:val="22"/>
                <w:szCs w:val="22"/>
                <w:lang w:val="en-GB"/>
              </w:rPr>
            </w:pPr>
            <w:r w:rsidRPr="003C751E">
              <w:rPr>
                <w:rFonts w:ascii="Arial" w:hAnsi="Arial" w:cs="Arial"/>
                <w:color w:val="000000" w:themeColor="text1"/>
                <w:sz w:val="22"/>
                <w:szCs w:val="22"/>
                <w:lang w:val="en-GB"/>
              </w:rPr>
              <w:t>%</w:t>
            </w:r>
          </w:p>
        </w:tc>
        <w:tc>
          <w:tcPr>
            <w:tcW w:w="8663" w:type="dxa"/>
            <w:shd w:val="clear" w:color="auto" w:fill="BFBFBF"/>
            <w:vAlign w:val="center"/>
          </w:tcPr>
          <w:p w14:paraId="0CFBEDD1" w14:textId="77777777" w:rsidR="00D06C41" w:rsidRPr="003C751E" w:rsidRDefault="00D06C41" w:rsidP="00E46F55">
            <w:pPr>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t>Requirement</w:t>
            </w:r>
          </w:p>
        </w:tc>
      </w:tr>
      <w:tr w:rsidR="005C3F7C" w:rsidRPr="003C751E" w14:paraId="4B5320C8" w14:textId="77777777" w:rsidTr="005C3F7C">
        <w:trPr>
          <w:trHeight w:val="787"/>
          <w:jc w:val="center"/>
        </w:trPr>
        <w:tc>
          <w:tcPr>
            <w:tcW w:w="1390" w:type="dxa"/>
          </w:tcPr>
          <w:p w14:paraId="03B85CF3" w14:textId="77777777" w:rsidR="00A128E9" w:rsidRPr="003C751E" w:rsidRDefault="00A128E9"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MA01</w:t>
            </w:r>
          </w:p>
        </w:tc>
        <w:tc>
          <w:tcPr>
            <w:tcW w:w="683" w:type="dxa"/>
          </w:tcPr>
          <w:p w14:paraId="52D28F39" w14:textId="23996879" w:rsidR="00A128E9" w:rsidRPr="003C751E" w:rsidRDefault="00092604" w:rsidP="00A128E9">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20%</w:t>
            </w:r>
          </w:p>
        </w:tc>
        <w:tc>
          <w:tcPr>
            <w:tcW w:w="8663" w:type="dxa"/>
          </w:tcPr>
          <w:p w14:paraId="5A7B8814"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Methodology and Approach: Data and analysis</w:t>
            </w:r>
          </w:p>
          <w:p w14:paraId="50204500" w14:textId="77777777" w:rsidR="00A128E9" w:rsidRPr="003C751E" w:rsidRDefault="00A128E9" w:rsidP="00A128E9">
            <w:pPr>
              <w:rPr>
                <w:rFonts w:ascii="Arial" w:hAnsi="Arial" w:cs="Arial"/>
                <w:color w:val="000000" w:themeColor="text1"/>
                <w:sz w:val="22"/>
                <w:szCs w:val="22"/>
              </w:rPr>
            </w:pPr>
          </w:p>
          <w:p w14:paraId="0103F3C2" w14:textId="77777777" w:rsidR="00A128E9" w:rsidRPr="003C751E" w:rsidRDefault="00A128E9" w:rsidP="00A128E9">
            <w:pPr>
              <w:rPr>
                <w:rFonts w:ascii="Arial" w:hAnsi="Arial" w:cs="Arial"/>
                <w:color w:val="000000" w:themeColor="text1"/>
                <w:sz w:val="22"/>
                <w:szCs w:val="22"/>
                <w:lang w:val="en-GB"/>
              </w:rPr>
            </w:pPr>
            <w:r w:rsidRPr="003C751E">
              <w:rPr>
                <w:rFonts w:ascii="Arial" w:hAnsi="Arial" w:cs="Arial"/>
                <w:color w:val="000000" w:themeColor="text1"/>
                <w:sz w:val="22"/>
                <w:szCs w:val="22"/>
              </w:rPr>
              <w:t>The proposal demonstrates a strong track-record of conducting rigorous and creative research in architecture and sustainability, and of conducting stakeholder engagement activities as part of the research lifecycle to support research development, testing of assumptions, data collection and dissemination. The proposal also provides efficient and rigorous protocols for data collection and analysis using quantitative methods and a clear activity plan of how the research team will deliver the required research outcomes and will fulfil the aims of this research initiative.</w:t>
            </w:r>
          </w:p>
          <w:p w14:paraId="2F515DF8" w14:textId="77777777" w:rsidR="00A128E9" w:rsidRPr="003C751E" w:rsidRDefault="00A128E9" w:rsidP="00A128E9">
            <w:pPr>
              <w:rPr>
                <w:rFonts w:ascii="Arial" w:hAnsi="Arial" w:cs="Arial"/>
                <w:color w:val="000000" w:themeColor="text1"/>
                <w:sz w:val="22"/>
                <w:szCs w:val="22"/>
                <w:lang w:val="en-GB"/>
              </w:rPr>
            </w:pPr>
          </w:p>
          <w:p w14:paraId="7F890DA7"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47DDB65B"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1FA9901C"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082695F2" w14:textId="38571338" w:rsidR="00A128E9" w:rsidRPr="003C751E" w:rsidRDefault="00A128E9" w:rsidP="00A128E9">
            <w:pPr>
              <w:rPr>
                <w:rFonts w:ascii="Arial" w:hAnsi="Arial" w:cs="Arial"/>
                <w:color w:val="000000" w:themeColor="text1"/>
                <w:sz w:val="22"/>
                <w:szCs w:val="22"/>
                <w:lang w:val="en-GB"/>
              </w:rPr>
            </w:pPr>
          </w:p>
        </w:tc>
      </w:tr>
      <w:tr w:rsidR="005C3F7C" w:rsidRPr="003C751E" w14:paraId="276A1AE4" w14:textId="77777777" w:rsidTr="005C3F7C">
        <w:trPr>
          <w:trHeight w:val="787"/>
          <w:jc w:val="center"/>
        </w:trPr>
        <w:tc>
          <w:tcPr>
            <w:tcW w:w="1390" w:type="dxa"/>
          </w:tcPr>
          <w:p w14:paraId="4F1D7784" w14:textId="77777777" w:rsidR="00A128E9" w:rsidRPr="003C751E" w:rsidRDefault="00A128E9" w:rsidP="00A128E9">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MA02</w:t>
            </w:r>
          </w:p>
        </w:tc>
        <w:tc>
          <w:tcPr>
            <w:tcW w:w="683" w:type="dxa"/>
          </w:tcPr>
          <w:p w14:paraId="387EDB25" w14:textId="562A5BAA" w:rsidR="00A128E9" w:rsidRPr="003C751E" w:rsidRDefault="00092604" w:rsidP="00A128E9">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10</w:t>
            </w:r>
            <w:r w:rsidR="00A128E9" w:rsidRPr="003C751E">
              <w:rPr>
                <w:rFonts w:ascii="Arial" w:hAnsi="Arial" w:cs="Arial"/>
                <w:b/>
                <w:color w:val="000000" w:themeColor="text1"/>
                <w:sz w:val="22"/>
                <w:szCs w:val="22"/>
                <w:lang w:val="en-GB"/>
              </w:rPr>
              <w:t>%</w:t>
            </w:r>
          </w:p>
        </w:tc>
        <w:tc>
          <w:tcPr>
            <w:tcW w:w="8663" w:type="dxa"/>
          </w:tcPr>
          <w:p w14:paraId="0FAB1C64" w14:textId="77777777" w:rsidR="00A128E9" w:rsidRPr="003C751E" w:rsidRDefault="00A128E9" w:rsidP="00A128E9">
            <w:pPr>
              <w:rPr>
                <w:rFonts w:ascii="Arial" w:hAnsi="Arial" w:cs="Arial"/>
                <w:b/>
                <w:bCs/>
                <w:color w:val="000000" w:themeColor="text1"/>
                <w:sz w:val="22"/>
                <w:szCs w:val="22"/>
              </w:rPr>
            </w:pPr>
            <w:r w:rsidRPr="003C751E">
              <w:rPr>
                <w:rFonts w:ascii="Arial" w:hAnsi="Arial" w:cs="Arial"/>
                <w:b/>
                <w:bCs/>
                <w:color w:val="000000" w:themeColor="text1"/>
                <w:sz w:val="22"/>
                <w:szCs w:val="22"/>
              </w:rPr>
              <w:t>Methodology and Approach: Safeguarding, ethics, and risk</w:t>
            </w:r>
          </w:p>
          <w:p w14:paraId="326CE3AC" w14:textId="77777777" w:rsidR="00A128E9" w:rsidRPr="003C751E" w:rsidRDefault="00A128E9" w:rsidP="00A128E9">
            <w:pPr>
              <w:rPr>
                <w:rFonts w:ascii="Arial" w:hAnsi="Arial" w:cs="Arial"/>
                <w:color w:val="000000" w:themeColor="text1"/>
                <w:sz w:val="22"/>
                <w:szCs w:val="22"/>
              </w:rPr>
            </w:pPr>
          </w:p>
          <w:p w14:paraId="2A55DA22" w14:textId="77777777" w:rsidR="00A128E9" w:rsidRPr="003C751E" w:rsidRDefault="00A128E9" w:rsidP="00A128E9">
            <w:pPr>
              <w:rPr>
                <w:rFonts w:ascii="Arial" w:hAnsi="Arial" w:cs="Arial"/>
                <w:color w:val="000000" w:themeColor="text1"/>
                <w:sz w:val="22"/>
                <w:szCs w:val="22"/>
                <w:lang w:val="en-GB"/>
              </w:rPr>
            </w:pPr>
            <w:r w:rsidRPr="003C751E">
              <w:rPr>
                <w:rFonts w:ascii="Arial" w:hAnsi="Arial" w:cs="Arial"/>
                <w:color w:val="000000" w:themeColor="text1"/>
                <w:sz w:val="22"/>
                <w:szCs w:val="22"/>
              </w:rPr>
              <w:t>Please provide your teams/organisation’s codes of conduct with respect to safeguarding, ethical behaviour, ethical practices, and risk management.</w:t>
            </w:r>
          </w:p>
          <w:p w14:paraId="5CF54F08" w14:textId="77777777" w:rsidR="00A128E9" w:rsidRPr="003C751E" w:rsidRDefault="00A128E9" w:rsidP="00A128E9">
            <w:pPr>
              <w:rPr>
                <w:rFonts w:ascii="Arial" w:hAnsi="Arial" w:cs="Arial"/>
                <w:color w:val="000000" w:themeColor="text1"/>
                <w:sz w:val="22"/>
                <w:szCs w:val="22"/>
                <w:lang w:val="en-GB"/>
              </w:rPr>
            </w:pPr>
          </w:p>
          <w:p w14:paraId="270F59EC" w14:textId="77777777" w:rsidR="00185A5B" w:rsidRPr="003C751E" w:rsidRDefault="00185A5B" w:rsidP="00185A5B">
            <w:pPr>
              <w:rPr>
                <w:rFonts w:ascii="Arial" w:hAnsi="Arial" w:cs="Arial"/>
                <w:bCs/>
                <w:color w:val="000000"/>
                <w:sz w:val="22"/>
                <w:szCs w:val="22"/>
              </w:rPr>
            </w:pPr>
            <w:r w:rsidRPr="003C751E">
              <w:rPr>
                <w:rFonts w:ascii="Arial" w:hAnsi="Arial" w:cs="Arial"/>
                <w:bCs/>
                <w:color w:val="000000"/>
                <w:sz w:val="22"/>
                <w:szCs w:val="22"/>
              </w:rPr>
              <w:t>(Maximum word count 1</w:t>
            </w:r>
            <w:r w:rsidRPr="003C751E">
              <w:rPr>
                <w:rFonts w:ascii="Arial" w:hAnsi="Arial" w:cs="Arial"/>
                <w:bCs/>
                <w:color w:val="000000"/>
                <w:sz w:val="22"/>
                <w:szCs w:val="22"/>
                <w:lang w:val="en-US"/>
              </w:rPr>
              <w:t>000</w:t>
            </w:r>
            <w:r w:rsidRPr="003C751E">
              <w:rPr>
                <w:rFonts w:ascii="Arial" w:hAnsi="Arial" w:cs="Arial"/>
                <w:bCs/>
                <w:color w:val="000000"/>
                <w:sz w:val="22"/>
                <w:szCs w:val="22"/>
              </w:rPr>
              <w:t xml:space="preserve"> Words)</w:t>
            </w:r>
          </w:p>
          <w:p w14:paraId="12F96E15"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p>
          <w:p w14:paraId="0600C9B7" w14:textId="77777777" w:rsidR="00185A5B" w:rsidRPr="003C751E" w:rsidRDefault="00185A5B" w:rsidP="00185A5B">
            <w:pPr>
              <w:pStyle w:val="ListParagraph"/>
              <w:widowControl w:val="0"/>
              <w:tabs>
                <w:tab w:val="left" w:pos="820"/>
                <w:tab w:val="left" w:pos="821"/>
              </w:tabs>
              <w:autoSpaceDE w:val="0"/>
              <w:autoSpaceDN w:val="0"/>
              <w:spacing w:line="276" w:lineRule="auto"/>
              <w:ind w:left="0" w:right="545"/>
              <w:rPr>
                <w:rFonts w:ascii="Arial" w:hAnsi="Arial" w:cs="Arial"/>
                <w:b/>
                <w:color w:val="000000"/>
                <w:sz w:val="22"/>
                <w:szCs w:val="22"/>
                <w:lang w:val="en-US"/>
              </w:rPr>
            </w:pPr>
            <w:r w:rsidRPr="003C751E">
              <w:rPr>
                <w:rFonts w:ascii="Arial" w:hAnsi="Arial" w:cs="Arial"/>
                <w:b/>
                <w:color w:val="000000"/>
                <w:sz w:val="22"/>
                <w:szCs w:val="22"/>
              </w:rPr>
              <w:t>Supplier Response:</w:t>
            </w:r>
          </w:p>
          <w:p w14:paraId="3FCC9B2E" w14:textId="19993EEA" w:rsidR="00A128E9" w:rsidRPr="003C751E" w:rsidRDefault="00A128E9" w:rsidP="00A128E9">
            <w:pPr>
              <w:rPr>
                <w:rFonts w:ascii="Arial" w:hAnsi="Arial" w:cs="Arial"/>
                <w:color w:val="000000" w:themeColor="text1"/>
                <w:sz w:val="22"/>
                <w:szCs w:val="22"/>
                <w:lang w:val="en-GB"/>
              </w:rPr>
            </w:pPr>
          </w:p>
        </w:tc>
      </w:tr>
    </w:tbl>
    <w:p w14:paraId="2C9654E0" w14:textId="77777777" w:rsidR="00F144C1" w:rsidRPr="003C751E" w:rsidRDefault="00F144C1" w:rsidP="00D3015B">
      <w:pPr>
        <w:jc w:val="both"/>
        <w:rPr>
          <w:rFonts w:ascii="Arial" w:hAnsi="Arial" w:cs="Arial"/>
          <w:b/>
          <w:bCs/>
          <w:color w:val="000000" w:themeColor="text1"/>
          <w:sz w:val="22"/>
          <w:szCs w:val="22"/>
          <w:lang w:val="en-GB"/>
        </w:rPr>
      </w:pPr>
    </w:p>
    <w:p w14:paraId="1E42EA1F" w14:textId="77777777" w:rsidR="00F144C1" w:rsidRPr="003C751E" w:rsidRDefault="00F144C1" w:rsidP="00D3015B">
      <w:pPr>
        <w:jc w:val="both"/>
        <w:rPr>
          <w:rFonts w:ascii="Arial" w:hAnsi="Arial" w:cs="Arial"/>
          <w:b/>
          <w:bCs/>
          <w:color w:val="000000" w:themeColor="text1"/>
          <w:sz w:val="22"/>
          <w:szCs w:val="22"/>
          <w:lang w:val="en-GB"/>
        </w:rPr>
      </w:pPr>
    </w:p>
    <w:p w14:paraId="35E4DFF8" w14:textId="77777777" w:rsidR="007C615D" w:rsidRPr="003C751E" w:rsidRDefault="007C615D" w:rsidP="00D3015B">
      <w:pPr>
        <w:jc w:val="both"/>
        <w:rPr>
          <w:rFonts w:ascii="Arial" w:hAnsi="Arial" w:cs="Arial"/>
          <w:b/>
          <w:bCs/>
          <w:color w:val="000000" w:themeColor="text1"/>
          <w:sz w:val="22"/>
          <w:szCs w:val="22"/>
          <w:lang w:val="en-GB"/>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60"/>
        <w:gridCol w:w="8527"/>
      </w:tblGrid>
      <w:tr w:rsidR="005C3F7C" w:rsidRPr="003C751E" w14:paraId="4552D97E" w14:textId="77777777" w:rsidTr="005C3F7C">
        <w:trPr>
          <w:trHeight w:val="557"/>
          <w:jc w:val="center"/>
        </w:trPr>
        <w:tc>
          <w:tcPr>
            <w:tcW w:w="10680" w:type="dxa"/>
            <w:gridSpan w:val="3"/>
          </w:tcPr>
          <w:p w14:paraId="081C6B73" w14:textId="77777777" w:rsidR="00E46F55" w:rsidRPr="003C751E" w:rsidRDefault="00E46F55" w:rsidP="003A522C">
            <w:pPr>
              <w:spacing w:before="120"/>
              <w:jc w:val="both"/>
              <w:rPr>
                <w:rFonts w:ascii="Arial" w:hAnsi="Arial" w:cs="Arial"/>
                <w:color w:val="000000" w:themeColor="text1"/>
                <w:sz w:val="22"/>
                <w:szCs w:val="22"/>
                <w:lang w:val="en-GB"/>
              </w:rPr>
            </w:pPr>
            <w:r w:rsidRPr="003C751E">
              <w:rPr>
                <w:rFonts w:ascii="Arial" w:hAnsi="Arial" w:cs="Arial"/>
                <w:b/>
                <w:bCs/>
                <w:color w:val="000000" w:themeColor="text1"/>
                <w:sz w:val="22"/>
                <w:szCs w:val="22"/>
                <w:lang w:val="en-GB"/>
              </w:rPr>
              <w:t xml:space="preserve">Commercial – </w:t>
            </w:r>
            <w:r w:rsidR="005C1294" w:rsidRPr="003C751E">
              <w:rPr>
                <w:rFonts w:ascii="Arial" w:hAnsi="Arial" w:cs="Arial"/>
                <w:b/>
                <w:bCs/>
                <w:color w:val="000000" w:themeColor="text1"/>
                <w:sz w:val="22"/>
                <w:szCs w:val="22"/>
                <w:lang w:val="en-GB"/>
              </w:rPr>
              <w:t>40</w:t>
            </w:r>
            <w:r w:rsidRPr="003C751E">
              <w:rPr>
                <w:rFonts w:ascii="Arial" w:hAnsi="Arial" w:cs="Arial"/>
                <w:b/>
                <w:bCs/>
                <w:color w:val="000000" w:themeColor="text1"/>
                <w:sz w:val="22"/>
                <w:szCs w:val="22"/>
                <w:lang w:val="en-GB"/>
              </w:rPr>
              <w:t>%</w:t>
            </w:r>
          </w:p>
        </w:tc>
      </w:tr>
      <w:tr w:rsidR="005C3F7C" w:rsidRPr="003C751E" w14:paraId="6CC90A1C" w14:textId="77777777" w:rsidTr="005C3F7C">
        <w:trPr>
          <w:trHeight w:val="427"/>
          <w:jc w:val="center"/>
        </w:trPr>
        <w:tc>
          <w:tcPr>
            <w:tcW w:w="1493" w:type="dxa"/>
            <w:shd w:val="clear" w:color="auto" w:fill="BFBFBF"/>
            <w:vAlign w:val="center"/>
          </w:tcPr>
          <w:p w14:paraId="166E91E4" w14:textId="77777777" w:rsidR="00D06C41" w:rsidRPr="003C751E" w:rsidRDefault="00D06C41" w:rsidP="00E46F55">
            <w:pP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ID</w:t>
            </w:r>
          </w:p>
        </w:tc>
        <w:tc>
          <w:tcPr>
            <w:tcW w:w="660" w:type="dxa"/>
            <w:shd w:val="clear" w:color="auto" w:fill="BFBFBF"/>
          </w:tcPr>
          <w:p w14:paraId="2ADF8683" w14:textId="77777777" w:rsidR="00D06C41" w:rsidRPr="003C751E" w:rsidRDefault="00D06C41" w:rsidP="00E46F55">
            <w:pPr>
              <w:rPr>
                <w:rFonts w:ascii="Arial" w:hAnsi="Arial" w:cs="Arial"/>
                <w:b/>
                <w:color w:val="000000" w:themeColor="text1"/>
                <w:sz w:val="22"/>
                <w:szCs w:val="22"/>
                <w:lang w:val="en-GB"/>
              </w:rPr>
            </w:pPr>
            <w:r w:rsidRPr="003C751E">
              <w:rPr>
                <w:rFonts w:ascii="Arial" w:hAnsi="Arial" w:cs="Arial"/>
                <w:color w:val="000000" w:themeColor="text1"/>
                <w:sz w:val="22"/>
                <w:szCs w:val="22"/>
                <w:lang w:val="en-GB"/>
              </w:rPr>
              <w:t>%</w:t>
            </w:r>
          </w:p>
        </w:tc>
        <w:tc>
          <w:tcPr>
            <w:tcW w:w="8527" w:type="dxa"/>
            <w:shd w:val="clear" w:color="auto" w:fill="BFBFBF"/>
            <w:vAlign w:val="center"/>
          </w:tcPr>
          <w:p w14:paraId="5C380949" w14:textId="77777777" w:rsidR="00D06C41" w:rsidRPr="003C751E" w:rsidRDefault="00D06C41" w:rsidP="00E46F55">
            <w:pPr>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t>Requirement</w:t>
            </w:r>
          </w:p>
        </w:tc>
      </w:tr>
      <w:tr w:rsidR="005C3F7C" w:rsidRPr="003C751E" w14:paraId="4E5C0D9F" w14:textId="77777777" w:rsidTr="005C3F7C">
        <w:trPr>
          <w:trHeight w:val="777"/>
          <w:jc w:val="center"/>
        </w:trPr>
        <w:tc>
          <w:tcPr>
            <w:tcW w:w="1493" w:type="dxa"/>
          </w:tcPr>
          <w:p w14:paraId="7795D725" w14:textId="77777777" w:rsidR="00D06C41" w:rsidRPr="003C751E" w:rsidRDefault="009C6667" w:rsidP="00E46F55">
            <w:pPr>
              <w:jc w:val="both"/>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CO01</w:t>
            </w:r>
          </w:p>
        </w:tc>
        <w:tc>
          <w:tcPr>
            <w:tcW w:w="660" w:type="dxa"/>
          </w:tcPr>
          <w:p w14:paraId="4A6B93C3" w14:textId="77777777" w:rsidR="00D06C41" w:rsidRPr="003C751E" w:rsidRDefault="005C1294" w:rsidP="00E46F55">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40%</w:t>
            </w:r>
          </w:p>
        </w:tc>
        <w:tc>
          <w:tcPr>
            <w:tcW w:w="8527" w:type="dxa"/>
          </w:tcPr>
          <w:p w14:paraId="1C107A48" w14:textId="36298AEB" w:rsidR="00D06C41" w:rsidRPr="003C751E" w:rsidRDefault="00D06C41" w:rsidP="00E46F55">
            <w:pPr>
              <w:rPr>
                <w:rFonts w:ascii="Arial" w:hAnsi="Arial" w:cs="Arial"/>
                <w:color w:val="000000" w:themeColor="text1"/>
                <w:sz w:val="22"/>
                <w:szCs w:val="22"/>
              </w:rPr>
            </w:pPr>
            <w:r w:rsidRPr="003C751E">
              <w:rPr>
                <w:rFonts w:ascii="Arial" w:hAnsi="Arial" w:cs="Arial"/>
                <w:color w:val="000000" w:themeColor="text1"/>
                <w:sz w:val="22"/>
                <w:szCs w:val="22"/>
              </w:rPr>
              <w:t xml:space="preserve">Please complete Annex </w:t>
            </w:r>
            <w:r w:rsidR="002610C3" w:rsidRPr="003C751E">
              <w:rPr>
                <w:rFonts w:ascii="Arial" w:hAnsi="Arial" w:cs="Arial"/>
                <w:color w:val="000000" w:themeColor="text1"/>
                <w:sz w:val="22"/>
                <w:szCs w:val="22"/>
                <w:lang w:val="en-GB"/>
              </w:rPr>
              <w:t>3</w:t>
            </w:r>
            <w:r w:rsidRPr="003C751E">
              <w:rPr>
                <w:rFonts w:ascii="Arial" w:hAnsi="Arial" w:cs="Arial"/>
                <w:color w:val="000000" w:themeColor="text1"/>
                <w:sz w:val="22"/>
                <w:szCs w:val="22"/>
              </w:rPr>
              <w:t xml:space="preserve"> (Pricing Approach)</w:t>
            </w:r>
          </w:p>
          <w:p w14:paraId="299EDB9E" w14:textId="61D583F5" w:rsidR="009C6667" w:rsidRPr="003C751E" w:rsidRDefault="009C6667" w:rsidP="00E46F55">
            <w:pPr>
              <w:rPr>
                <w:rFonts w:ascii="Arial" w:hAnsi="Arial" w:cs="Arial"/>
                <w:color w:val="000000" w:themeColor="text1"/>
                <w:sz w:val="22"/>
                <w:szCs w:val="22"/>
                <w:lang w:val="en-US"/>
              </w:rPr>
            </w:pPr>
          </w:p>
        </w:tc>
      </w:tr>
    </w:tbl>
    <w:p w14:paraId="3C8362B4" w14:textId="77777777" w:rsidR="00F144C1" w:rsidRPr="003C751E" w:rsidRDefault="00F144C1" w:rsidP="00D3015B">
      <w:pPr>
        <w:jc w:val="both"/>
        <w:rPr>
          <w:rFonts w:ascii="Arial" w:hAnsi="Arial" w:cs="Arial"/>
          <w:b/>
          <w:bCs/>
          <w:color w:val="000000" w:themeColor="text1"/>
          <w:sz w:val="22"/>
          <w:szCs w:val="22"/>
          <w:lang w:val="en-GB"/>
        </w:rPr>
      </w:pPr>
    </w:p>
    <w:p w14:paraId="176E7A58" w14:textId="77777777" w:rsidR="00D3015B" w:rsidRPr="003C751E" w:rsidRDefault="00D3015B">
      <w:pPr>
        <w:rPr>
          <w:rFonts w:ascii="Arial" w:hAnsi="Arial" w:cs="Arial"/>
          <w:color w:val="000000" w:themeColor="text1"/>
          <w:sz w:val="22"/>
          <w:szCs w:val="22"/>
          <w:lang w:val="en-GB"/>
        </w:rPr>
      </w:pPr>
    </w:p>
    <w:p w14:paraId="04584B7A" w14:textId="77777777" w:rsidR="006C060C" w:rsidRPr="003C751E" w:rsidRDefault="003C4AA9" w:rsidP="006C060C">
      <w:pPr>
        <w:jc w:val="both"/>
        <w:rPr>
          <w:rFonts w:ascii="Arial" w:hAnsi="Arial" w:cs="Arial"/>
          <w:b/>
          <w:bCs/>
          <w:color w:val="000000" w:themeColor="text1"/>
          <w:sz w:val="22"/>
          <w:szCs w:val="22"/>
          <w:lang w:val="en-GB"/>
        </w:rPr>
      </w:pPr>
      <w:r w:rsidRPr="003C751E">
        <w:rPr>
          <w:rFonts w:ascii="Arial" w:hAnsi="Arial" w:cs="Arial"/>
          <w:b/>
          <w:bCs/>
          <w:color w:val="000000" w:themeColor="text1"/>
          <w:sz w:val="22"/>
          <w:szCs w:val="22"/>
          <w:lang w:val="en-GB"/>
        </w:rPr>
        <w:br w:type="page"/>
      </w:r>
      <w:r w:rsidR="00DF6D4D" w:rsidRPr="003C751E">
        <w:rPr>
          <w:rFonts w:ascii="Arial" w:hAnsi="Arial" w:cs="Arial"/>
          <w:b/>
          <w:bCs/>
          <w:color w:val="000000" w:themeColor="text1"/>
          <w:sz w:val="22"/>
          <w:szCs w:val="22"/>
          <w:lang w:val="en-GB"/>
        </w:rPr>
        <w:lastRenderedPageBreak/>
        <w:t xml:space="preserve">Part </w:t>
      </w:r>
      <w:r w:rsidR="006C060C" w:rsidRPr="003C751E">
        <w:rPr>
          <w:rFonts w:ascii="Arial" w:hAnsi="Arial" w:cs="Arial"/>
          <w:b/>
          <w:bCs/>
          <w:color w:val="000000" w:themeColor="text1"/>
          <w:sz w:val="22"/>
          <w:szCs w:val="22"/>
          <w:lang w:val="en-GB"/>
        </w:rPr>
        <w:t>2</w:t>
      </w:r>
      <w:r w:rsidR="00DF6D4D" w:rsidRPr="003C751E">
        <w:rPr>
          <w:rFonts w:ascii="Arial" w:hAnsi="Arial" w:cs="Arial"/>
          <w:b/>
          <w:bCs/>
          <w:color w:val="000000" w:themeColor="text1"/>
          <w:sz w:val="22"/>
          <w:szCs w:val="22"/>
          <w:lang w:val="en-GB"/>
        </w:rPr>
        <w:t xml:space="preserve"> – Submission Checklist</w:t>
      </w:r>
    </w:p>
    <w:p w14:paraId="4A544210" w14:textId="77777777" w:rsidR="006C060C" w:rsidRPr="003C751E" w:rsidRDefault="006C060C" w:rsidP="007A2824">
      <w:pPr>
        <w:rPr>
          <w:rFonts w:ascii="Arial" w:hAnsi="Arial" w:cs="Arial"/>
          <w:color w:val="000000" w:themeColor="text1"/>
          <w:sz w:val="22"/>
          <w:szCs w:val="22"/>
          <w:lang w:val="en-GB"/>
        </w:rPr>
      </w:pPr>
    </w:p>
    <w:p w14:paraId="1D77493D" w14:textId="77777777" w:rsidR="00946203" w:rsidRPr="003C751E" w:rsidRDefault="006765F3" w:rsidP="00E9518B">
      <w:pPr>
        <w:jc w:val="both"/>
        <w:rPr>
          <w:rFonts w:ascii="Arial" w:hAnsi="Arial" w:cs="Arial"/>
          <w:color w:val="000000" w:themeColor="text1"/>
          <w:sz w:val="22"/>
          <w:szCs w:val="22"/>
          <w:lang w:val="en-GB"/>
        </w:rPr>
      </w:pPr>
      <w:r w:rsidRPr="003C751E">
        <w:rPr>
          <w:rFonts w:ascii="Arial" w:hAnsi="Arial" w:cs="Arial"/>
          <w:color w:val="000000" w:themeColor="text1"/>
          <w:sz w:val="22"/>
          <w:szCs w:val="22"/>
          <w:lang w:val="en-GB"/>
        </w:rPr>
        <w:t xml:space="preserve">Insert </w:t>
      </w:r>
      <w:r w:rsidR="00946203" w:rsidRPr="003C751E">
        <w:rPr>
          <w:rFonts w:ascii="Arial" w:hAnsi="Arial" w:cs="Arial"/>
          <w:color w:val="000000" w:themeColor="text1"/>
          <w:sz w:val="22"/>
          <w:szCs w:val="22"/>
          <w:lang w:val="en-GB"/>
        </w:rPr>
        <w:t xml:space="preserve">Yes (Y) or No (N) </w:t>
      </w:r>
      <w:r w:rsidRPr="003C751E">
        <w:rPr>
          <w:rFonts w:ascii="Arial" w:hAnsi="Arial" w:cs="Arial"/>
          <w:color w:val="000000" w:themeColor="text1"/>
          <w:sz w:val="22"/>
          <w:szCs w:val="22"/>
          <w:lang w:val="en-GB"/>
        </w:rPr>
        <w:t xml:space="preserve">in each box in the table below </w:t>
      </w:r>
      <w:r w:rsidR="00946203" w:rsidRPr="003C751E">
        <w:rPr>
          <w:rFonts w:ascii="Arial" w:hAnsi="Arial" w:cs="Arial"/>
          <w:color w:val="000000" w:themeColor="text1"/>
          <w:sz w:val="22"/>
          <w:szCs w:val="22"/>
          <w:lang w:val="en-GB"/>
        </w:rPr>
        <w:t xml:space="preserve">to indicate </w:t>
      </w:r>
      <w:r w:rsidR="005E3BF9" w:rsidRPr="003C751E">
        <w:rPr>
          <w:rFonts w:ascii="Arial" w:hAnsi="Arial" w:cs="Arial"/>
          <w:color w:val="000000" w:themeColor="text1"/>
          <w:sz w:val="22"/>
          <w:szCs w:val="22"/>
          <w:lang w:val="en-GB"/>
        </w:rPr>
        <w:t xml:space="preserve">that your submission includes </w:t>
      </w:r>
      <w:proofErr w:type="gramStart"/>
      <w:r w:rsidR="005E3BF9" w:rsidRPr="003C751E">
        <w:rPr>
          <w:rFonts w:ascii="Arial" w:hAnsi="Arial" w:cs="Arial"/>
          <w:color w:val="000000" w:themeColor="text1"/>
          <w:sz w:val="22"/>
          <w:szCs w:val="22"/>
          <w:lang w:val="en-GB"/>
        </w:rPr>
        <w:t>all of</w:t>
      </w:r>
      <w:proofErr w:type="gramEnd"/>
      <w:r w:rsidR="005E3BF9" w:rsidRPr="003C751E">
        <w:rPr>
          <w:rFonts w:ascii="Arial" w:hAnsi="Arial" w:cs="Arial"/>
          <w:color w:val="000000" w:themeColor="text1"/>
          <w:sz w:val="22"/>
          <w:szCs w:val="22"/>
          <w:lang w:val="en-GB"/>
        </w:rPr>
        <w:t xml:space="preserve"> the mandatory </w:t>
      </w:r>
      <w:r w:rsidR="00210AF0" w:rsidRPr="003C751E">
        <w:rPr>
          <w:rFonts w:ascii="Arial" w:hAnsi="Arial" w:cs="Arial"/>
          <w:color w:val="000000" w:themeColor="text1"/>
          <w:sz w:val="22"/>
          <w:szCs w:val="22"/>
          <w:lang w:val="en-GB"/>
        </w:rPr>
        <w:t>requirements</w:t>
      </w:r>
      <w:r w:rsidR="00946203" w:rsidRPr="003C751E">
        <w:rPr>
          <w:rFonts w:ascii="Arial" w:hAnsi="Arial" w:cs="Arial"/>
          <w:color w:val="000000" w:themeColor="text1"/>
          <w:sz w:val="22"/>
          <w:szCs w:val="22"/>
          <w:lang w:val="en-GB"/>
        </w:rPr>
        <w:t xml:space="preserve"> </w:t>
      </w:r>
      <w:r w:rsidR="005E3BF9" w:rsidRPr="003C751E">
        <w:rPr>
          <w:rFonts w:ascii="Arial" w:hAnsi="Arial" w:cs="Arial"/>
          <w:color w:val="000000" w:themeColor="text1"/>
          <w:sz w:val="22"/>
          <w:szCs w:val="22"/>
          <w:lang w:val="en-GB"/>
        </w:rPr>
        <w:t>for this tender.</w:t>
      </w:r>
      <w:r w:rsidR="00946203" w:rsidRPr="003C751E">
        <w:rPr>
          <w:rFonts w:ascii="Arial" w:hAnsi="Arial" w:cs="Arial"/>
          <w:color w:val="000000" w:themeColor="text1"/>
          <w:sz w:val="22"/>
          <w:szCs w:val="22"/>
          <w:lang w:val="en-GB"/>
        </w:rPr>
        <w:t xml:space="preserve">  </w:t>
      </w:r>
    </w:p>
    <w:p w14:paraId="04417272" w14:textId="77777777" w:rsidR="00946203" w:rsidRPr="003C751E" w:rsidRDefault="00946203" w:rsidP="00E9518B">
      <w:pPr>
        <w:jc w:val="both"/>
        <w:rPr>
          <w:rFonts w:ascii="Arial" w:hAnsi="Arial" w:cs="Arial"/>
          <w:color w:val="000000" w:themeColor="text1"/>
          <w:sz w:val="22"/>
          <w:szCs w:val="22"/>
          <w:lang w:val="en-GB"/>
        </w:rPr>
      </w:pPr>
    </w:p>
    <w:p w14:paraId="5DD02540" w14:textId="77777777" w:rsidR="006E7F13" w:rsidRPr="003C751E" w:rsidRDefault="00946203" w:rsidP="00E9518B">
      <w:pPr>
        <w:jc w:val="both"/>
        <w:rPr>
          <w:rFonts w:ascii="Arial" w:hAnsi="Arial" w:cs="Arial"/>
          <w:color w:val="000000" w:themeColor="text1"/>
          <w:sz w:val="22"/>
          <w:szCs w:val="22"/>
          <w:lang w:val="en-US"/>
        </w:rPr>
      </w:pPr>
      <w:r w:rsidRPr="003C751E">
        <w:rPr>
          <w:rFonts w:ascii="Arial" w:hAnsi="Arial" w:cs="Arial"/>
          <w:b/>
          <w:color w:val="000000" w:themeColor="text1"/>
          <w:sz w:val="22"/>
          <w:szCs w:val="22"/>
          <w:lang w:val="en-GB"/>
        </w:rPr>
        <w:t>Important Note:</w:t>
      </w:r>
      <w:r w:rsidR="00210AF0" w:rsidRPr="003C751E">
        <w:rPr>
          <w:rFonts w:ascii="Arial" w:hAnsi="Arial" w:cs="Arial"/>
          <w:b/>
          <w:color w:val="000000" w:themeColor="text1"/>
          <w:sz w:val="22"/>
          <w:szCs w:val="22"/>
          <w:lang w:val="en-GB"/>
        </w:rPr>
        <w:t xml:space="preserve"> </w:t>
      </w:r>
      <w:r w:rsidR="009020BE" w:rsidRPr="003C751E">
        <w:rPr>
          <w:rFonts w:ascii="Arial" w:hAnsi="Arial" w:cs="Arial"/>
          <w:color w:val="000000" w:themeColor="text1"/>
          <w:sz w:val="22"/>
          <w:szCs w:val="22"/>
          <w:lang w:val="en-US"/>
        </w:rPr>
        <w:t xml:space="preserve">Failure to provide </w:t>
      </w:r>
      <w:r w:rsidR="006765F3" w:rsidRPr="003C751E">
        <w:rPr>
          <w:rFonts w:ascii="Arial" w:hAnsi="Arial" w:cs="Arial"/>
          <w:color w:val="000000" w:themeColor="text1"/>
          <w:sz w:val="22"/>
          <w:szCs w:val="22"/>
          <w:lang w:val="en-US"/>
        </w:rPr>
        <w:t>all mandatory</w:t>
      </w:r>
      <w:r w:rsidR="009020BE" w:rsidRPr="003C751E">
        <w:rPr>
          <w:rFonts w:ascii="Arial" w:hAnsi="Arial" w:cs="Arial"/>
          <w:color w:val="000000" w:themeColor="text1"/>
          <w:sz w:val="22"/>
          <w:szCs w:val="22"/>
          <w:lang w:val="en-US"/>
        </w:rPr>
        <w:t xml:space="preserve"> documentation may result in your submission being rejected</w:t>
      </w:r>
      <w:r w:rsidR="006765F3" w:rsidRPr="003C751E">
        <w:rPr>
          <w:rFonts w:ascii="Arial" w:hAnsi="Arial" w:cs="Arial"/>
          <w:color w:val="000000" w:themeColor="text1"/>
          <w:sz w:val="22"/>
          <w:szCs w:val="22"/>
          <w:lang w:val="en-US"/>
        </w:rPr>
        <w:t>.</w:t>
      </w:r>
    </w:p>
    <w:p w14:paraId="1531FE0A" w14:textId="77777777" w:rsidR="00152242" w:rsidRPr="003C751E" w:rsidRDefault="00152242" w:rsidP="00E9518B">
      <w:pPr>
        <w:jc w:val="both"/>
        <w:rPr>
          <w:rFonts w:ascii="Arial" w:hAnsi="Arial" w:cs="Arial"/>
          <w:color w:val="000000" w:themeColor="text1"/>
          <w:sz w:val="22"/>
          <w:szCs w:val="22"/>
          <w:lang w:val="en-US"/>
        </w:rPr>
      </w:pPr>
    </w:p>
    <w:p w14:paraId="39EB8DCA" w14:textId="77777777" w:rsidR="00164F5C" w:rsidRPr="003C751E" w:rsidRDefault="00164F5C" w:rsidP="00164F5C">
      <w:pPr>
        <w:rPr>
          <w:rFonts w:ascii="Arial" w:hAnsi="Arial" w:cs="Arial"/>
          <w: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5C3F7C" w:rsidRPr="003C751E" w14:paraId="73EE79AE" w14:textId="77777777" w:rsidTr="009F1230">
        <w:trPr>
          <w:jc w:val="center"/>
        </w:trPr>
        <w:tc>
          <w:tcPr>
            <w:tcW w:w="9245" w:type="dxa"/>
            <w:gridSpan w:val="2"/>
            <w:shd w:val="clear" w:color="auto" w:fill="BFBFBF"/>
          </w:tcPr>
          <w:p w14:paraId="1CAB5527" w14:textId="77777777" w:rsidR="00164F5C" w:rsidRPr="003C751E" w:rsidRDefault="00164F5C" w:rsidP="009F1230">
            <w:pPr>
              <w:jc w:val="center"/>
              <w:rPr>
                <w:rFonts w:ascii="Arial" w:hAnsi="Arial" w:cs="Arial"/>
                <w:b/>
                <w:color w:val="000000" w:themeColor="text1"/>
                <w:sz w:val="22"/>
                <w:szCs w:val="22"/>
              </w:rPr>
            </w:pPr>
            <w:r w:rsidRPr="003C751E">
              <w:rPr>
                <w:rFonts w:ascii="Arial" w:hAnsi="Arial" w:cs="Arial"/>
                <w:b/>
                <w:color w:val="000000" w:themeColor="text1"/>
                <w:sz w:val="22"/>
                <w:szCs w:val="22"/>
              </w:rPr>
              <w:t>Submission Checklist</w:t>
            </w:r>
          </w:p>
        </w:tc>
      </w:tr>
      <w:tr w:rsidR="005C3F7C" w:rsidRPr="003C751E" w14:paraId="6493C61A" w14:textId="77777777" w:rsidTr="00924345">
        <w:trPr>
          <w:jc w:val="center"/>
        </w:trPr>
        <w:tc>
          <w:tcPr>
            <w:tcW w:w="8451" w:type="dxa"/>
            <w:shd w:val="clear" w:color="auto" w:fill="D9D9D9"/>
          </w:tcPr>
          <w:p w14:paraId="1EBEF11D" w14:textId="77777777" w:rsidR="00164F5C" w:rsidRPr="003C751E" w:rsidRDefault="00164F5C" w:rsidP="009F1230">
            <w:pPr>
              <w:rPr>
                <w:rFonts w:ascii="Arial" w:hAnsi="Arial" w:cs="Arial"/>
                <w:b/>
                <w:color w:val="000000" w:themeColor="text1"/>
                <w:sz w:val="22"/>
                <w:szCs w:val="22"/>
              </w:rPr>
            </w:pPr>
            <w:r w:rsidRPr="003C751E">
              <w:rPr>
                <w:rFonts w:ascii="Arial" w:hAnsi="Arial" w:cs="Arial"/>
                <w:b/>
                <w:color w:val="000000" w:themeColor="text1"/>
                <w:sz w:val="22"/>
                <w:szCs w:val="22"/>
              </w:rPr>
              <w:t>Document</w:t>
            </w:r>
          </w:p>
        </w:tc>
        <w:tc>
          <w:tcPr>
            <w:tcW w:w="794" w:type="dxa"/>
            <w:shd w:val="clear" w:color="auto" w:fill="D9D9D9"/>
          </w:tcPr>
          <w:p w14:paraId="1E34A467" w14:textId="77777777" w:rsidR="00164F5C" w:rsidRPr="003C751E" w:rsidRDefault="006765F3" w:rsidP="006765F3">
            <w:pPr>
              <w:jc w:val="center"/>
              <w:rPr>
                <w:rFonts w:ascii="Arial" w:hAnsi="Arial" w:cs="Arial"/>
                <w:b/>
                <w:color w:val="000000" w:themeColor="text1"/>
                <w:sz w:val="22"/>
                <w:szCs w:val="22"/>
                <w:lang w:val="en-GB"/>
              </w:rPr>
            </w:pPr>
            <w:r w:rsidRPr="003C751E">
              <w:rPr>
                <w:rFonts w:ascii="Arial" w:hAnsi="Arial" w:cs="Arial"/>
                <w:b/>
                <w:color w:val="000000" w:themeColor="text1"/>
                <w:sz w:val="22"/>
                <w:szCs w:val="22"/>
                <w:lang w:val="en-GB"/>
              </w:rPr>
              <w:t>Y / N</w:t>
            </w:r>
          </w:p>
        </w:tc>
      </w:tr>
      <w:tr w:rsidR="005C3F7C" w:rsidRPr="003C751E" w14:paraId="52298104" w14:textId="77777777" w:rsidTr="00F7010E">
        <w:trPr>
          <w:jc w:val="center"/>
        </w:trPr>
        <w:tc>
          <w:tcPr>
            <w:tcW w:w="8451" w:type="dxa"/>
            <w:shd w:val="clear" w:color="auto" w:fill="auto"/>
            <w:vAlign w:val="center"/>
          </w:tcPr>
          <w:p w14:paraId="1423C69D" w14:textId="77777777" w:rsidR="00174D64" w:rsidRPr="003C751E" w:rsidRDefault="00174D64" w:rsidP="00174D64">
            <w:pPr>
              <w:rPr>
                <w:rFonts w:ascii="Arial" w:hAnsi="Arial" w:cs="Arial"/>
                <w:color w:val="000000" w:themeColor="text1"/>
                <w:sz w:val="22"/>
                <w:szCs w:val="22"/>
                <w:lang w:val="en-GB"/>
              </w:rPr>
            </w:pPr>
          </w:p>
          <w:p w14:paraId="3B872F7B" w14:textId="77777777" w:rsidR="00174D64" w:rsidRPr="003C751E" w:rsidRDefault="00174D64" w:rsidP="00174D64">
            <w:pPr>
              <w:rPr>
                <w:rFonts w:ascii="Arial" w:hAnsi="Arial" w:cs="Arial"/>
                <w:color w:val="000000" w:themeColor="text1"/>
                <w:sz w:val="22"/>
                <w:szCs w:val="22"/>
                <w:lang w:val="en-GB"/>
              </w:rPr>
            </w:pPr>
            <w:r w:rsidRPr="003C751E">
              <w:rPr>
                <w:rFonts w:ascii="Arial" w:hAnsi="Arial" w:cs="Arial"/>
                <w:color w:val="000000" w:themeColor="text1"/>
                <w:sz w:val="22"/>
                <w:szCs w:val="22"/>
              </w:rPr>
              <w:t xml:space="preserve">1. </w:t>
            </w:r>
            <w:r w:rsidRPr="003C751E">
              <w:rPr>
                <w:rFonts w:ascii="Arial" w:hAnsi="Arial" w:cs="Arial"/>
                <w:color w:val="000000" w:themeColor="text1"/>
                <w:sz w:val="22"/>
                <w:szCs w:val="22"/>
                <w:lang w:val="en-GB"/>
              </w:rPr>
              <w:t xml:space="preserve">Confirm acceptance of the Annex </w:t>
            </w:r>
            <w:r w:rsidR="00EA12E9" w:rsidRPr="003C751E">
              <w:rPr>
                <w:rFonts w:ascii="Arial" w:hAnsi="Arial" w:cs="Arial"/>
                <w:color w:val="000000" w:themeColor="text1"/>
                <w:sz w:val="22"/>
                <w:szCs w:val="22"/>
                <w:lang w:val="en-GB"/>
              </w:rPr>
              <w:t xml:space="preserve">1 </w:t>
            </w:r>
            <w:r w:rsidRPr="003C751E">
              <w:rPr>
                <w:rFonts w:ascii="Arial" w:hAnsi="Arial" w:cs="Arial"/>
                <w:color w:val="000000" w:themeColor="text1"/>
                <w:sz w:val="22"/>
                <w:szCs w:val="22"/>
                <w:lang w:val="en-GB"/>
              </w:rPr>
              <w:t>(Terms and Conditions), including any changes made via clarifications during the tender process.</w:t>
            </w:r>
          </w:p>
          <w:p w14:paraId="4C354F3C" w14:textId="77777777" w:rsidR="00174D64" w:rsidRPr="003C751E" w:rsidRDefault="00174D64" w:rsidP="00174D64">
            <w:pPr>
              <w:rPr>
                <w:rFonts w:ascii="Arial" w:hAnsi="Arial" w:cs="Arial"/>
                <w:color w:val="000000" w:themeColor="text1"/>
                <w:sz w:val="22"/>
                <w:szCs w:val="22"/>
                <w:lang w:val="en-GB"/>
              </w:rPr>
            </w:pPr>
          </w:p>
        </w:tc>
        <w:tc>
          <w:tcPr>
            <w:tcW w:w="794" w:type="dxa"/>
            <w:shd w:val="clear" w:color="auto" w:fill="auto"/>
          </w:tcPr>
          <w:p w14:paraId="342D8A90" w14:textId="77777777" w:rsidR="00174D64" w:rsidRPr="003C751E" w:rsidRDefault="00174D64" w:rsidP="00F7010E">
            <w:pPr>
              <w:rPr>
                <w:rFonts w:ascii="Arial" w:hAnsi="Arial" w:cs="Arial"/>
                <w:color w:val="000000" w:themeColor="text1"/>
                <w:sz w:val="22"/>
                <w:szCs w:val="22"/>
              </w:rPr>
            </w:pPr>
          </w:p>
        </w:tc>
      </w:tr>
      <w:tr w:rsidR="005C3F7C" w:rsidRPr="003C751E" w14:paraId="72B8BEFF" w14:textId="77777777" w:rsidTr="00924345">
        <w:trPr>
          <w:jc w:val="center"/>
        </w:trPr>
        <w:tc>
          <w:tcPr>
            <w:tcW w:w="8451" w:type="dxa"/>
            <w:shd w:val="clear" w:color="auto" w:fill="auto"/>
          </w:tcPr>
          <w:p w14:paraId="1D4753F7" w14:textId="77777777" w:rsidR="00BD3EB3" w:rsidRPr="003C751E" w:rsidRDefault="00BD3EB3" w:rsidP="00174D64">
            <w:pPr>
              <w:rPr>
                <w:rFonts w:ascii="Arial" w:hAnsi="Arial" w:cs="Arial"/>
                <w:color w:val="000000" w:themeColor="text1"/>
                <w:sz w:val="22"/>
                <w:szCs w:val="22"/>
                <w:lang w:val="en-GB"/>
              </w:rPr>
            </w:pPr>
          </w:p>
          <w:p w14:paraId="546CF894" w14:textId="33B8021B" w:rsidR="00164F5C" w:rsidRPr="003C751E" w:rsidRDefault="00D834B5" w:rsidP="00174D64">
            <w:pPr>
              <w:rPr>
                <w:rFonts w:ascii="Arial" w:hAnsi="Arial" w:cs="Arial"/>
                <w:color w:val="000000" w:themeColor="text1"/>
                <w:sz w:val="22"/>
                <w:szCs w:val="22"/>
                <w:lang w:val="en-GB"/>
              </w:rPr>
            </w:pPr>
            <w:r w:rsidRPr="003C751E">
              <w:rPr>
                <w:rFonts w:ascii="Arial" w:hAnsi="Arial" w:cs="Arial"/>
                <w:color w:val="000000" w:themeColor="text1"/>
                <w:sz w:val="22"/>
                <w:szCs w:val="22"/>
                <w:lang w:val="en-US"/>
              </w:rPr>
              <w:t>2</w:t>
            </w:r>
            <w:r w:rsidR="00164F5C" w:rsidRPr="003C751E">
              <w:rPr>
                <w:rFonts w:ascii="Arial" w:hAnsi="Arial" w:cs="Arial"/>
                <w:color w:val="000000" w:themeColor="text1"/>
                <w:sz w:val="22"/>
                <w:szCs w:val="22"/>
              </w:rPr>
              <w:t xml:space="preserve">. </w:t>
            </w:r>
            <w:r w:rsidR="00FB3018" w:rsidRPr="003C751E">
              <w:rPr>
                <w:rFonts w:ascii="Arial" w:hAnsi="Arial" w:cs="Arial"/>
                <w:color w:val="000000" w:themeColor="text1"/>
                <w:sz w:val="22"/>
                <w:szCs w:val="22"/>
              </w:rPr>
              <w:t xml:space="preserve">Completed tender response in Annex </w:t>
            </w:r>
            <w:r w:rsidR="00EA12E9" w:rsidRPr="003C751E">
              <w:rPr>
                <w:rFonts w:ascii="Arial" w:hAnsi="Arial" w:cs="Arial"/>
                <w:color w:val="000000" w:themeColor="text1"/>
                <w:sz w:val="22"/>
                <w:szCs w:val="22"/>
                <w:lang w:val="en-US"/>
              </w:rPr>
              <w:t>2</w:t>
            </w:r>
            <w:r w:rsidR="00FB3018" w:rsidRPr="003C751E">
              <w:rPr>
                <w:rFonts w:ascii="Arial" w:hAnsi="Arial" w:cs="Arial"/>
                <w:color w:val="000000" w:themeColor="text1"/>
                <w:sz w:val="22"/>
                <w:szCs w:val="22"/>
              </w:rPr>
              <w:t xml:space="preserve"> (Supplier Response) and in accordance with the requirements of the </w:t>
            </w:r>
            <w:r w:rsidR="00FB3018" w:rsidRPr="003C751E">
              <w:rPr>
                <w:rFonts w:ascii="Arial" w:hAnsi="Arial" w:cs="Arial"/>
                <w:color w:val="000000" w:themeColor="text1"/>
                <w:sz w:val="22"/>
                <w:szCs w:val="22"/>
                <w:lang w:val="en-GB"/>
              </w:rPr>
              <w:t>RFP</w:t>
            </w:r>
            <w:r w:rsidR="00BD3EB3" w:rsidRPr="003C751E">
              <w:rPr>
                <w:rFonts w:ascii="Arial" w:hAnsi="Arial" w:cs="Arial"/>
                <w:color w:val="000000" w:themeColor="text1"/>
                <w:sz w:val="22"/>
                <w:szCs w:val="22"/>
                <w:lang w:val="en-GB"/>
              </w:rPr>
              <w:br/>
            </w:r>
          </w:p>
        </w:tc>
        <w:tc>
          <w:tcPr>
            <w:tcW w:w="794" w:type="dxa"/>
            <w:shd w:val="clear" w:color="auto" w:fill="auto"/>
          </w:tcPr>
          <w:p w14:paraId="73893B66" w14:textId="77777777" w:rsidR="00164F5C" w:rsidRPr="003C751E" w:rsidRDefault="00164F5C" w:rsidP="009F1230">
            <w:pPr>
              <w:rPr>
                <w:rFonts w:ascii="Arial" w:hAnsi="Arial" w:cs="Arial"/>
                <w:color w:val="000000" w:themeColor="text1"/>
                <w:sz w:val="22"/>
                <w:szCs w:val="22"/>
              </w:rPr>
            </w:pPr>
          </w:p>
        </w:tc>
      </w:tr>
      <w:tr w:rsidR="005C3F7C" w:rsidRPr="003C751E" w14:paraId="366BAF55" w14:textId="77777777" w:rsidTr="00924345">
        <w:trPr>
          <w:jc w:val="center"/>
        </w:trPr>
        <w:tc>
          <w:tcPr>
            <w:tcW w:w="8451" w:type="dxa"/>
            <w:shd w:val="clear" w:color="auto" w:fill="auto"/>
          </w:tcPr>
          <w:p w14:paraId="34844216" w14:textId="77777777" w:rsidR="00BD3EB3" w:rsidRPr="003C751E" w:rsidRDefault="00BD3EB3" w:rsidP="00174D64">
            <w:pPr>
              <w:rPr>
                <w:rFonts w:ascii="Arial" w:hAnsi="Arial" w:cs="Arial"/>
                <w:color w:val="000000" w:themeColor="text1"/>
                <w:sz w:val="22"/>
                <w:szCs w:val="22"/>
                <w:lang w:val="en-GB"/>
              </w:rPr>
            </w:pPr>
          </w:p>
          <w:p w14:paraId="50E80CCC" w14:textId="77777777" w:rsidR="00164F5C" w:rsidRPr="003C751E" w:rsidRDefault="00D834B5" w:rsidP="00174D64">
            <w:pPr>
              <w:rPr>
                <w:rFonts w:ascii="Arial" w:hAnsi="Arial" w:cs="Arial"/>
                <w:color w:val="000000" w:themeColor="text1"/>
                <w:sz w:val="22"/>
                <w:szCs w:val="22"/>
                <w:lang w:val="en-GB"/>
              </w:rPr>
            </w:pPr>
            <w:r w:rsidRPr="003C751E">
              <w:rPr>
                <w:rFonts w:ascii="Arial" w:hAnsi="Arial" w:cs="Arial"/>
                <w:color w:val="000000" w:themeColor="text1"/>
                <w:sz w:val="22"/>
                <w:szCs w:val="22"/>
                <w:lang w:val="en-US"/>
              </w:rPr>
              <w:t>3</w:t>
            </w:r>
            <w:r w:rsidR="00164F5C" w:rsidRPr="003C751E">
              <w:rPr>
                <w:rFonts w:ascii="Arial" w:hAnsi="Arial" w:cs="Arial"/>
                <w:color w:val="000000" w:themeColor="text1"/>
                <w:sz w:val="22"/>
                <w:szCs w:val="22"/>
              </w:rPr>
              <w:t xml:space="preserve">. </w:t>
            </w:r>
            <w:r w:rsidR="00FB3018" w:rsidRPr="003C751E">
              <w:rPr>
                <w:rFonts w:ascii="Arial" w:hAnsi="Arial" w:cs="Arial"/>
                <w:color w:val="000000" w:themeColor="text1"/>
                <w:sz w:val="22"/>
                <w:szCs w:val="22"/>
              </w:rPr>
              <w:t xml:space="preserve">Completed pricing proposal in Annex </w:t>
            </w:r>
            <w:r w:rsidR="00EA12E9" w:rsidRPr="003C751E">
              <w:rPr>
                <w:rFonts w:ascii="Arial" w:hAnsi="Arial" w:cs="Arial"/>
                <w:color w:val="000000" w:themeColor="text1"/>
                <w:sz w:val="22"/>
                <w:szCs w:val="22"/>
                <w:lang w:val="en-US"/>
              </w:rPr>
              <w:t>3</w:t>
            </w:r>
            <w:r w:rsidR="00FB3018" w:rsidRPr="003C751E">
              <w:rPr>
                <w:rFonts w:ascii="Arial" w:hAnsi="Arial" w:cs="Arial"/>
                <w:color w:val="000000" w:themeColor="text1"/>
                <w:sz w:val="22"/>
                <w:szCs w:val="22"/>
              </w:rPr>
              <w:t xml:space="preserve"> (Pricing Approach)</w:t>
            </w:r>
          </w:p>
          <w:p w14:paraId="713FE0E6" w14:textId="77777777" w:rsidR="00BD3EB3" w:rsidRPr="003C751E" w:rsidRDefault="00BD3EB3" w:rsidP="00174D64">
            <w:pPr>
              <w:rPr>
                <w:rFonts w:ascii="Arial" w:hAnsi="Arial" w:cs="Arial"/>
                <w:color w:val="000000" w:themeColor="text1"/>
                <w:sz w:val="22"/>
                <w:szCs w:val="22"/>
                <w:lang w:val="en-GB"/>
              </w:rPr>
            </w:pPr>
          </w:p>
        </w:tc>
        <w:tc>
          <w:tcPr>
            <w:tcW w:w="794" w:type="dxa"/>
            <w:shd w:val="clear" w:color="auto" w:fill="auto"/>
          </w:tcPr>
          <w:p w14:paraId="3AA3BBE2" w14:textId="77777777" w:rsidR="00164F5C" w:rsidRPr="003C751E" w:rsidRDefault="00164F5C" w:rsidP="009F1230">
            <w:pPr>
              <w:rPr>
                <w:rFonts w:ascii="Arial" w:hAnsi="Arial" w:cs="Arial"/>
                <w:color w:val="000000" w:themeColor="text1"/>
                <w:sz w:val="22"/>
                <w:szCs w:val="22"/>
              </w:rPr>
            </w:pPr>
          </w:p>
        </w:tc>
      </w:tr>
      <w:tr w:rsidR="005C3F7C" w:rsidRPr="003C751E" w14:paraId="3360C9C8" w14:textId="77777777" w:rsidTr="00924345">
        <w:trPr>
          <w:jc w:val="center"/>
        </w:trPr>
        <w:tc>
          <w:tcPr>
            <w:tcW w:w="8451" w:type="dxa"/>
            <w:shd w:val="clear" w:color="auto" w:fill="auto"/>
          </w:tcPr>
          <w:p w14:paraId="5C322EBD" w14:textId="77777777" w:rsidR="00BD3EB3" w:rsidRPr="003C751E" w:rsidRDefault="00BD3EB3" w:rsidP="00174D64">
            <w:pPr>
              <w:rPr>
                <w:rFonts w:ascii="Arial" w:hAnsi="Arial" w:cs="Arial"/>
                <w:color w:val="000000" w:themeColor="text1"/>
                <w:sz w:val="22"/>
                <w:szCs w:val="22"/>
                <w:lang w:val="en-GB"/>
              </w:rPr>
            </w:pPr>
          </w:p>
          <w:p w14:paraId="0C37E0DB" w14:textId="77777777" w:rsidR="00164F5C" w:rsidRPr="003C751E" w:rsidRDefault="00D834B5" w:rsidP="00174D64">
            <w:pPr>
              <w:rPr>
                <w:rFonts w:ascii="Arial" w:hAnsi="Arial" w:cs="Arial"/>
                <w:color w:val="000000" w:themeColor="text1"/>
                <w:sz w:val="22"/>
                <w:szCs w:val="22"/>
                <w:lang w:val="en-GB"/>
              </w:rPr>
            </w:pPr>
            <w:r w:rsidRPr="003C751E">
              <w:rPr>
                <w:rFonts w:ascii="Arial" w:hAnsi="Arial" w:cs="Arial"/>
                <w:color w:val="000000" w:themeColor="text1"/>
                <w:sz w:val="22"/>
                <w:szCs w:val="22"/>
                <w:lang w:val="en-US"/>
              </w:rPr>
              <w:t>4</w:t>
            </w:r>
            <w:r w:rsidR="00164F5C" w:rsidRPr="003C751E">
              <w:rPr>
                <w:rFonts w:ascii="Arial" w:hAnsi="Arial" w:cs="Arial"/>
                <w:color w:val="000000" w:themeColor="text1"/>
                <w:sz w:val="22"/>
                <w:szCs w:val="22"/>
              </w:rPr>
              <w:t>. This checklist signed by an authorised representative</w:t>
            </w:r>
            <w:r w:rsidR="00BD3EB3" w:rsidRPr="003C751E">
              <w:rPr>
                <w:rFonts w:ascii="Arial" w:hAnsi="Arial" w:cs="Arial"/>
                <w:color w:val="000000" w:themeColor="text1"/>
                <w:sz w:val="22"/>
                <w:szCs w:val="22"/>
                <w:lang w:val="en-GB"/>
              </w:rPr>
              <w:br/>
            </w:r>
          </w:p>
        </w:tc>
        <w:tc>
          <w:tcPr>
            <w:tcW w:w="794" w:type="dxa"/>
            <w:shd w:val="clear" w:color="auto" w:fill="auto"/>
          </w:tcPr>
          <w:p w14:paraId="56B9DD04" w14:textId="77777777" w:rsidR="00164F5C" w:rsidRPr="003C751E" w:rsidRDefault="00164F5C" w:rsidP="009F1230">
            <w:pPr>
              <w:rPr>
                <w:rFonts w:ascii="Arial" w:hAnsi="Arial" w:cs="Arial"/>
                <w:color w:val="000000" w:themeColor="text1"/>
                <w:sz w:val="22"/>
                <w:szCs w:val="22"/>
              </w:rPr>
            </w:pPr>
          </w:p>
        </w:tc>
      </w:tr>
      <w:tr w:rsidR="00164F5C" w:rsidRPr="003C751E" w14:paraId="5E07A359" w14:textId="77777777" w:rsidTr="00924345">
        <w:trPr>
          <w:jc w:val="center"/>
        </w:trPr>
        <w:tc>
          <w:tcPr>
            <w:tcW w:w="8451" w:type="dxa"/>
            <w:shd w:val="clear" w:color="auto" w:fill="auto"/>
          </w:tcPr>
          <w:p w14:paraId="2329C3A4" w14:textId="77777777" w:rsidR="00BD3EB3" w:rsidRPr="003C751E" w:rsidRDefault="00BD3EB3" w:rsidP="00174D64">
            <w:pPr>
              <w:rPr>
                <w:rFonts w:ascii="Arial" w:hAnsi="Arial" w:cs="Arial"/>
                <w:color w:val="000000" w:themeColor="text1"/>
                <w:sz w:val="22"/>
                <w:szCs w:val="22"/>
                <w:lang w:val="en-GB"/>
              </w:rPr>
            </w:pPr>
          </w:p>
          <w:p w14:paraId="14433715" w14:textId="77777777" w:rsidR="00164F5C" w:rsidRPr="003C751E" w:rsidRDefault="00D834B5" w:rsidP="00174D64">
            <w:pPr>
              <w:rPr>
                <w:rFonts w:ascii="Arial" w:hAnsi="Arial" w:cs="Arial"/>
                <w:color w:val="000000" w:themeColor="text1"/>
                <w:sz w:val="22"/>
                <w:szCs w:val="22"/>
                <w:lang w:val="en-GB"/>
              </w:rPr>
            </w:pPr>
            <w:r w:rsidRPr="003C751E">
              <w:rPr>
                <w:rFonts w:ascii="Arial" w:hAnsi="Arial" w:cs="Arial"/>
                <w:color w:val="000000" w:themeColor="text1"/>
                <w:sz w:val="22"/>
                <w:szCs w:val="22"/>
                <w:lang w:val="en-US"/>
              </w:rPr>
              <w:t>5</w:t>
            </w:r>
            <w:r w:rsidR="00164F5C" w:rsidRPr="003C751E">
              <w:rPr>
                <w:rFonts w:ascii="Arial" w:hAnsi="Arial" w:cs="Arial"/>
                <w:color w:val="000000" w:themeColor="text1"/>
                <w:sz w:val="22"/>
                <w:szCs w:val="22"/>
              </w:rPr>
              <w:t>. Appendix A to this checklist in relation to information considered by you to be confidential / commercially sensitive</w:t>
            </w:r>
            <w:r w:rsidR="00BD3EB3" w:rsidRPr="003C751E">
              <w:rPr>
                <w:rFonts w:ascii="Arial" w:hAnsi="Arial" w:cs="Arial"/>
                <w:color w:val="000000" w:themeColor="text1"/>
                <w:sz w:val="22"/>
                <w:szCs w:val="22"/>
                <w:lang w:val="en-GB"/>
              </w:rPr>
              <w:br/>
            </w:r>
          </w:p>
        </w:tc>
        <w:tc>
          <w:tcPr>
            <w:tcW w:w="794" w:type="dxa"/>
            <w:shd w:val="clear" w:color="auto" w:fill="auto"/>
          </w:tcPr>
          <w:p w14:paraId="71A4E58F" w14:textId="77777777" w:rsidR="00164F5C" w:rsidRPr="003C751E" w:rsidRDefault="00164F5C" w:rsidP="009F1230">
            <w:pPr>
              <w:rPr>
                <w:rFonts w:ascii="Arial" w:hAnsi="Arial" w:cs="Arial"/>
                <w:color w:val="000000" w:themeColor="text1"/>
                <w:sz w:val="22"/>
                <w:szCs w:val="22"/>
              </w:rPr>
            </w:pPr>
          </w:p>
        </w:tc>
      </w:tr>
    </w:tbl>
    <w:p w14:paraId="661265AC" w14:textId="77777777" w:rsidR="00164F5C" w:rsidRPr="003C751E" w:rsidRDefault="00164F5C" w:rsidP="00164F5C">
      <w:pPr>
        <w:rPr>
          <w:rFonts w:ascii="Arial" w:hAnsi="Arial" w:cs="Arial"/>
          <w:color w:val="000000" w:themeColor="text1"/>
          <w:sz w:val="22"/>
          <w:szCs w:val="22"/>
        </w:rPr>
      </w:pPr>
    </w:p>
    <w:p w14:paraId="6AD3573E" w14:textId="77777777" w:rsidR="006765F3" w:rsidRPr="003C751E" w:rsidRDefault="006765F3" w:rsidP="006765F3">
      <w:pPr>
        <w:jc w:val="both"/>
        <w:rPr>
          <w:rFonts w:ascii="Arial" w:hAnsi="Arial" w:cs="Arial"/>
          <w:color w:val="000000" w:themeColor="text1"/>
          <w:sz w:val="22"/>
          <w:szCs w:val="22"/>
          <w:lang w:val="en-GB"/>
        </w:rPr>
      </w:pPr>
    </w:p>
    <w:p w14:paraId="48C6C49B" w14:textId="77777777" w:rsidR="00164F5C" w:rsidRPr="003C751E" w:rsidRDefault="00164F5C" w:rsidP="006765F3">
      <w:pPr>
        <w:jc w:val="both"/>
        <w:rPr>
          <w:rFonts w:ascii="Arial" w:hAnsi="Arial" w:cs="Arial"/>
          <w:color w:val="000000" w:themeColor="text1"/>
          <w:sz w:val="22"/>
          <w:szCs w:val="22"/>
        </w:rPr>
      </w:pPr>
      <w:r w:rsidRPr="003C751E">
        <w:rPr>
          <w:rFonts w:ascii="Arial" w:hAnsi="Arial" w:cs="Arial"/>
          <w:color w:val="000000" w:themeColor="text1"/>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C715B7C" w14:textId="77777777" w:rsidR="00164F5C" w:rsidRPr="003C751E" w:rsidRDefault="00164F5C" w:rsidP="00164F5C">
      <w:pPr>
        <w:rPr>
          <w:rFonts w:ascii="Arial" w:hAnsi="Arial" w:cs="Arial"/>
          <w:b/>
          <w:i/>
          <w:color w:val="000000" w:themeColor="text1"/>
          <w:sz w:val="22"/>
          <w:szCs w:val="22"/>
        </w:rPr>
      </w:pPr>
    </w:p>
    <w:p w14:paraId="73CF4A1C" w14:textId="77777777" w:rsidR="00164F5C" w:rsidRPr="003C751E" w:rsidRDefault="00164F5C" w:rsidP="00164F5C">
      <w:pPr>
        <w:rPr>
          <w:rFonts w:ascii="Arial" w:hAnsi="Arial" w:cs="Arial"/>
          <w:b/>
          <w:i/>
          <w:color w:val="000000" w:themeColor="text1"/>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5C3F7C" w:rsidRPr="003C751E" w14:paraId="32B36CDE" w14:textId="77777777" w:rsidTr="006765F3">
        <w:tc>
          <w:tcPr>
            <w:tcW w:w="2500" w:type="dxa"/>
            <w:shd w:val="clear" w:color="auto" w:fill="F3F3F3"/>
          </w:tcPr>
          <w:p w14:paraId="725AF880" w14:textId="77777777" w:rsidR="00164F5C" w:rsidRPr="003C751E" w:rsidRDefault="00164F5C" w:rsidP="009F1230">
            <w:pPr>
              <w:spacing w:after="120"/>
              <w:rPr>
                <w:rFonts w:ascii="Arial" w:hAnsi="Arial" w:cs="Arial"/>
                <w:b/>
                <w:bCs/>
                <w:color w:val="000000" w:themeColor="text1"/>
                <w:sz w:val="22"/>
                <w:szCs w:val="22"/>
              </w:rPr>
            </w:pPr>
            <w:r w:rsidRPr="003C751E">
              <w:rPr>
                <w:rFonts w:ascii="Arial" w:hAnsi="Arial" w:cs="Arial"/>
                <w:b/>
                <w:bCs/>
                <w:color w:val="000000" w:themeColor="text1"/>
                <w:sz w:val="22"/>
                <w:szCs w:val="22"/>
              </w:rPr>
              <w:t>Supplier:</w:t>
            </w:r>
          </w:p>
        </w:tc>
        <w:tc>
          <w:tcPr>
            <w:tcW w:w="5847" w:type="dxa"/>
            <w:shd w:val="clear" w:color="auto" w:fill="auto"/>
          </w:tcPr>
          <w:p w14:paraId="26FC28BC" w14:textId="77777777" w:rsidR="00164F5C" w:rsidRPr="003C751E" w:rsidRDefault="00164F5C" w:rsidP="009F1230">
            <w:pPr>
              <w:spacing w:after="120"/>
              <w:rPr>
                <w:rFonts w:ascii="Arial" w:hAnsi="Arial" w:cs="Arial"/>
                <w:color w:val="000000" w:themeColor="text1"/>
                <w:sz w:val="22"/>
                <w:szCs w:val="22"/>
              </w:rPr>
            </w:pPr>
          </w:p>
        </w:tc>
      </w:tr>
      <w:tr w:rsidR="005C3F7C" w:rsidRPr="003C751E" w14:paraId="2D384042" w14:textId="77777777" w:rsidTr="006765F3">
        <w:tc>
          <w:tcPr>
            <w:tcW w:w="2500" w:type="dxa"/>
            <w:shd w:val="clear" w:color="auto" w:fill="F3F3F3"/>
          </w:tcPr>
          <w:p w14:paraId="28645FCF" w14:textId="77777777" w:rsidR="00164F5C" w:rsidRPr="003C751E" w:rsidRDefault="00164F5C" w:rsidP="009F1230">
            <w:pPr>
              <w:spacing w:after="120"/>
              <w:rPr>
                <w:rFonts w:ascii="Arial" w:hAnsi="Arial" w:cs="Arial"/>
                <w:b/>
                <w:bCs/>
                <w:color w:val="000000" w:themeColor="text1"/>
                <w:sz w:val="22"/>
                <w:szCs w:val="22"/>
              </w:rPr>
            </w:pPr>
            <w:r w:rsidRPr="003C751E">
              <w:rPr>
                <w:rFonts w:ascii="Arial" w:hAnsi="Arial" w:cs="Arial"/>
                <w:b/>
                <w:bCs/>
                <w:color w:val="000000" w:themeColor="text1"/>
                <w:sz w:val="22"/>
                <w:szCs w:val="22"/>
              </w:rPr>
              <w:t xml:space="preserve">Date: </w:t>
            </w:r>
          </w:p>
        </w:tc>
        <w:tc>
          <w:tcPr>
            <w:tcW w:w="5847" w:type="dxa"/>
            <w:shd w:val="clear" w:color="auto" w:fill="auto"/>
          </w:tcPr>
          <w:p w14:paraId="2DBC55E7" w14:textId="77777777" w:rsidR="00164F5C" w:rsidRPr="003C751E" w:rsidRDefault="00164F5C" w:rsidP="009F1230">
            <w:pPr>
              <w:spacing w:after="120"/>
              <w:rPr>
                <w:rFonts w:ascii="Arial" w:hAnsi="Arial" w:cs="Arial"/>
                <w:color w:val="000000" w:themeColor="text1"/>
                <w:sz w:val="22"/>
                <w:szCs w:val="22"/>
              </w:rPr>
            </w:pPr>
          </w:p>
        </w:tc>
      </w:tr>
      <w:tr w:rsidR="005C3F7C" w:rsidRPr="003C751E" w14:paraId="470A1516" w14:textId="77777777" w:rsidTr="006765F3">
        <w:tc>
          <w:tcPr>
            <w:tcW w:w="2500" w:type="dxa"/>
            <w:shd w:val="clear" w:color="auto" w:fill="F3F3F3"/>
          </w:tcPr>
          <w:p w14:paraId="6205E670" w14:textId="77777777" w:rsidR="00164F5C" w:rsidRPr="003C751E" w:rsidRDefault="00164F5C" w:rsidP="009F1230">
            <w:pPr>
              <w:spacing w:after="120"/>
              <w:rPr>
                <w:rFonts w:ascii="Arial" w:hAnsi="Arial" w:cs="Arial"/>
                <w:b/>
                <w:bCs/>
                <w:color w:val="000000" w:themeColor="text1"/>
                <w:sz w:val="22"/>
                <w:szCs w:val="22"/>
              </w:rPr>
            </w:pPr>
            <w:r w:rsidRPr="003C751E">
              <w:rPr>
                <w:rFonts w:ascii="Arial" w:hAnsi="Arial" w:cs="Arial"/>
                <w:b/>
                <w:bCs/>
                <w:color w:val="000000" w:themeColor="text1"/>
                <w:sz w:val="22"/>
                <w:szCs w:val="22"/>
              </w:rPr>
              <w:t>Name (print):</w:t>
            </w:r>
          </w:p>
        </w:tc>
        <w:tc>
          <w:tcPr>
            <w:tcW w:w="5847" w:type="dxa"/>
            <w:shd w:val="clear" w:color="auto" w:fill="auto"/>
          </w:tcPr>
          <w:p w14:paraId="176634F3" w14:textId="77777777" w:rsidR="00164F5C" w:rsidRPr="003C751E" w:rsidRDefault="00164F5C" w:rsidP="009F1230">
            <w:pPr>
              <w:spacing w:after="120"/>
              <w:rPr>
                <w:rFonts w:ascii="Arial" w:hAnsi="Arial" w:cs="Arial"/>
                <w:color w:val="000000" w:themeColor="text1"/>
                <w:sz w:val="22"/>
                <w:szCs w:val="22"/>
              </w:rPr>
            </w:pPr>
          </w:p>
        </w:tc>
      </w:tr>
      <w:tr w:rsidR="005C3F7C" w:rsidRPr="003C751E" w14:paraId="5BB9E0AF" w14:textId="77777777" w:rsidTr="006765F3">
        <w:tc>
          <w:tcPr>
            <w:tcW w:w="2500" w:type="dxa"/>
            <w:shd w:val="clear" w:color="auto" w:fill="F3F3F3"/>
          </w:tcPr>
          <w:p w14:paraId="68D7B96B" w14:textId="77777777" w:rsidR="00164F5C" w:rsidRPr="003C751E" w:rsidRDefault="00164F5C" w:rsidP="009F1230">
            <w:pPr>
              <w:spacing w:after="120"/>
              <w:rPr>
                <w:rFonts w:ascii="Arial" w:hAnsi="Arial" w:cs="Arial"/>
                <w:b/>
                <w:bCs/>
                <w:color w:val="000000" w:themeColor="text1"/>
                <w:sz w:val="22"/>
                <w:szCs w:val="22"/>
              </w:rPr>
            </w:pPr>
            <w:r w:rsidRPr="003C751E">
              <w:rPr>
                <w:rFonts w:ascii="Arial" w:hAnsi="Arial" w:cs="Arial"/>
                <w:b/>
                <w:bCs/>
                <w:color w:val="000000" w:themeColor="text1"/>
                <w:sz w:val="22"/>
                <w:szCs w:val="22"/>
              </w:rPr>
              <w:t>Position:</w:t>
            </w:r>
          </w:p>
        </w:tc>
        <w:tc>
          <w:tcPr>
            <w:tcW w:w="5847" w:type="dxa"/>
            <w:shd w:val="clear" w:color="auto" w:fill="auto"/>
          </w:tcPr>
          <w:p w14:paraId="36F12233" w14:textId="77777777" w:rsidR="00164F5C" w:rsidRPr="003C751E" w:rsidRDefault="00164F5C" w:rsidP="009F1230">
            <w:pPr>
              <w:spacing w:after="120"/>
              <w:rPr>
                <w:rFonts w:ascii="Arial" w:hAnsi="Arial" w:cs="Arial"/>
                <w:color w:val="000000" w:themeColor="text1"/>
                <w:sz w:val="22"/>
                <w:szCs w:val="22"/>
              </w:rPr>
            </w:pPr>
          </w:p>
        </w:tc>
      </w:tr>
      <w:tr w:rsidR="005C3F7C" w:rsidRPr="003C751E" w14:paraId="7D68ABF1" w14:textId="77777777" w:rsidTr="006765F3">
        <w:tc>
          <w:tcPr>
            <w:tcW w:w="2500" w:type="dxa"/>
            <w:shd w:val="clear" w:color="auto" w:fill="F3F3F3"/>
          </w:tcPr>
          <w:p w14:paraId="04ED7178" w14:textId="77777777" w:rsidR="00164F5C" w:rsidRPr="003C751E" w:rsidRDefault="00164F5C" w:rsidP="009F1230">
            <w:pPr>
              <w:spacing w:after="120"/>
              <w:rPr>
                <w:rFonts w:ascii="Arial" w:hAnsi="Arial" w:cs="Arial"/>
                <w:b/>
                <w:bCs/>
                <w:color w:val="000000" w:themeColor="text1"/>
                <w:sz w:val="22"/>
                <w:szCs w:val="22"/>
              </w:rPr>
            </w:pPr>
            <w:r w:rsidRPr="003C751E">
              <w:rPr>
                <w:rFonts w:ascii="Arial" w:hAnsi="Arial" w:cs="Arial"/>
                <w:b/>
                <w:bCs/>
                <w:color w:val="000000" w:themeColor="text1"/>
                <w:sz w:val="22"/>
                <w:szCs w:val="22"/>
              </w:rPr>
              <w:t>Signature:</w:t>
            </w:r>
          </w:p>
        </w:tc>
        <w:tc>
          <w:tcPr>
            <w:tcW w:w="5847" w:type="dxa"/>
            <w:shd w:val="clear" w:color="auto" w:fill="auto"/>
          </w:tcPr>
          <w:p w14:paraId="2426BE8B" w14:textId="77777777" w:rsidR="00164F5C" w:rsidRPr="003C751E" w:rsidRDefault="00164F5C" w:rsidP="009F1230">
            <w:pPr>
              <w:spacing w:after="120"/>
              <w:rPr>
                <w:rFonts w:ascii="Arial" w:hAnsi="Arial" w:cs="Arial"/>
                <w:color w:val="000000" w:themeColor="text1"/>
                <w:sz w:val="22"/>
                <w:szCs w:val="22"/>
              </w:rPr>
            </w:pPr>
          </w:p>
        </w:tc>
      </w:tr>
      <w:tr w:rsidR="005C3F7C" w:rsidRPr="003C751E" w14:paraId="4FA09A50" w14:textId="77777777" w:rsidTr="006765F3">
        <w:tc>
          <w:tcPr>
            <w:tcW w:w="2500" w:type="dxa"/>
            <w:shd w:val="clear" w:color="auto" w:fill="F3F3F3"/>
          </w:tcPr>
          <w:p w14:paraId="33992766" w14:textId="77777777" w:rsidR="00164F5C" w:rsidRPr="003C751E" w:rsidRDefault="00164F5C" w:rsidP="009F1230">
            <w:pPr>
              <w:spacing w:after="120"/>
              <w:rPr>
                <w:rFonts w:ascii="Arial" w:hAnsi="Arial" w:cs="Arial"/>
                <w:b/>
                <w:bCs/>
                <w:i/>
                <w:color w:val="000000" w:themeColor="text1"/>
                <w:sz w:val="22"/>
                <w:szCs w:val="22"/>
              </w:rPr>
            </w:pPr>
            <w:r w:rsidRPr="003C751E">
              <w:rPr>
                <w:rFonts w:ascii="Arial" w:hAnsi="Arial" w:cs="Arial"/>
                <w:b/>
                <w:bCs/>
                <w:color w:val="000000" w:themeColor="text1"/>
                <w:sz w:val="22"/>
                <w:szCs w:val="22"/>
              </w:rPr>
              <w:t xml:space="preserve">Title: </w:t>
            </w:r>
          </w:p>
        </w:tc>
        <w:tc>
          <w:tcPr>
            <w:tcW w:w="5847" w:type="dxa"/>
            <w:shd w:val="clear" w:color="auto" w:fill="auto"/>
          </w:tcPr>
          <w:p w14:paraId="15894ECC" w14:textId="77777777" w:rsidR="00164F5C" w:rsidRPr="003C751E" w:rsidRDefault="00164F5C" w:rsidP="009F1230">
            <w:pPr>
              <w:spacing w:after="120"/>
              <w:rPr>
                <w:rFonts w:ascii="Arial" w:hAnsi="Arial" w:cs="Arial"/>
                <w:b/>
                <w:i/>
                <w:color w:val="000000" w:themeColor="text1"/>
                <w:sz w:val="22"/>
                <w:szCs w:val="22"/>
              </w:rPr>
            </w:pPr>
          </w:p>
        </w:tc>
      </w:tr>
    </w:tbl>
    <w:p w14:paraId="5F4CBD5C" w14:textId="77777777" w:rsidR="00164F5C" w:rsidRPr="003C751E" w:rsidRDefault="00164F5C" w:rsidP="00164F5C">
      <w:pPr>
        <w:rPr>
          <w:rFonts w:ascii="Arial" w:hAnsi="Arial" w:cs="Arial"/>
          <w:b/>
          <w:i/>
          <w:color w:val="000000" w:themeColor="text1"/>
          <w:sz w:val="22"/>
          <w:szCs w:val="22"/>
        </w:rPr>
      </w:pPr>
    </w:p>
    <w:p w14:paraId="1E096B82" w14:textId="77777777" w:rsidR="006765F3" w:rsidRPr="003C751E" w:rsidRDefault="006765F3" w:rsidP="00164F5C">
      <w:pPr>
        <w:rPr>
          <w:rFonts w:ascii="Arial" w:hAnsi="Arial" w:cs="Arial"/>
          <w:color w:val="000000" w:themeColor="text1"/>
          <w:sz w:val="22"/>
          <w:szCs w:val="22"/>
          <w:lang w:val="en-GB"/>
        </w:rPr>
      </w:pPr>
    </w:p>
    <w:p w14:paraId="6A6E2215" w14:textId="77777777" w:rsidR="006765F3" w:rsidRPr="003C751E" w:rsidRDefault="006765F3" w:rsidP="00164F5C">
      <w:pPr>
        <w:rPr>
          <w:rFonts w:ascii="Arial" w:hAnsi="Arial" w:cs="Arial"/>
          <w:color w:val="000000" w:themeColor="text1"/>
          <w:sz w:val="22"/>
          <w:szCs w:val="22"/>
          <w:lang w:val="en-GB"/>
        </w:rPr>
      </w:pPr>
    </w:p>
    <w:p w14:paraId="1E1E60E3" w14:textId="77777777" w:rsidR="006765F3" w:rsidRPr="003C751E" w:rsidRDefault="006765F3" w:rsidP="00164F5C">
      <w:pPr>
        <w:rPr>
          <w:rFonts w:ascii="Arial" w:hAnsi="Arial" w:cs="Arial"/>
          <w:color w:val="000000" w:themeColor="text1"/>
          <w:sz w:val="22"/>
          <w:szCs w:val="22"/>
          <w:lang w:val="en-GB"/>
        </w:rPr>
      </w:pPr>
    </w:p>
    <w:p w14:paraId="0E77B577" w14:textId="77777777" w:rsidR="00164F5C" w:rsidRPr="003C751E" w:rsidRDefault="0079232A" w:rsidP="00164F5C">
      <w:pPr>
        <w:rPr>
          <w:rFonts w:ascii="Arial" w:hAnsi="Arial" w:cs="Arial"/>
          <w:i/>
          <w:color w:val="000000" w:themeColor="text1"/>
          <w:sz w:val="22"/>
          <w:szCs w:val="22"/>
        </w:rPr>
      </w:pPr>
      <w:r w:rsidRPr="003C751E">
        <w:rPr>
          <w:rFonts w:ascii="Arial" w:hAnsi="Arial" w:cs="Arial"/>
          <w:color w:val="000000" w:themeColor="text1"/>
          <w:sz w:val="22"/>
          <w:szCs w:val="22"/>
        </w:rPr>
        <w:br w:type="page"/>
      </w:r>
      <w:r w:rsidR="00164F5C" w:rsidRPr="003C751E">
        <w:rPr>
          <w:rFonts w:ascii="Arial" w:hAnsi="Arial" w:cs="Arial"/>
          <w:i/>
          <w:color w:val="000000" w:themeColor="text1"/>
          <w:sz w:val="22"/>
          <w:szCs w:val="22"/>
        </w:rPr>
        <w:t xml:space="preserve"> </w:t>
      </w:r>
    </w:p>
    <w:p w14:paraId="21795745" w14:textId="77777777" w:rsidR="00164F5C" w:rsidRPr="003C751E" w:rsidRDefault="00164F5C" w:rsidP="00164F5C">
      <w:pPr>
        <w:rPr>
          <w:rFonts w:ascii="Arial" w:hAnsi="Arial" w:cs="Arial"/>
          <w:b/>
          <w:color w:val="000000" w:themeColor="text1"/>
          <w:sz w:val="22"/>
          <w:szCs w:val="22"/>
        </w:rPr>
      </w:pPr>
      <w:r w:rsidRPr="003C751E">
        <w:rPr>
          <w:rFonts w:ascii="Arial" w:hAnsi="Arial" w:cs="Arial"/>
          <w:b/>
          <w:color w:val="000000" w:themeColor="text1"/>
          <w:sz w:val="22"/>
          <w:szCs w:val="22"/>
        </w:rPr>
        <w:t>Appendix A to Submission Checklist</w:t>
      </w:r>
    </w:p>
    <w:p w14:paraId="4715BF05" w14:textId="77777777" w:rsidR="00164F5C" w:rsidRPr="003C751E" w:rsidRDefault="00164F5C" w:rsidP="00164F5C">
      <w:pPr>
        <w:rPr>
          <w:rFonts w:ascii="Arial" w:hAnsi="Arial" w:cs="Arial"/>
          <w:b/>
          <w:color w:val="000000" w:themeColor="text1"/>
          <w:sz w:val="22"/>
          <w:szCs w:val="22"/>
        </w:rPr>
      </w:pPr>
    </w:p>
    <w:p w14:paraId="284DEB33" w14:textId="77777777" w:rsidR="00164F5C" w:rsidRPr="003C751E" w:rsidRDefault="00164F5C" w:rsidP="00164F5C">
      <w:pPr>
        <w:rPr>
          <w:rFonts w:ascii="Arial" w:hAnsi="Arial" w:cs="Arial"/>
          <w:b/>
          <w:color w:val="000000" w:themeColor="text1"/>
          <w:sz w:val="22"/>
          <w:szCs w:val="22"/>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5C3F7C" w:rsidRPr="003C751E" w14:paraId="094326F5" w14:textId="77777777" w:rsidTr="006765F3">
        <w:trPr>
          <w:trHeight w:val="416"/>
        </w:trPr>
        <w:tc>
          <w:tcPr>
            <w:tcW w:w="9316" w:type="dxa"/>
            <w:gridSpan w:val="4"/>
            <w:tcBorders>
              <w:bottom w:val="single" w:sz="4" w:space="0" w:color="auto"/>
            </w:tcBorders>
            <w:shd w:val="clear" w:color="auto" w:fill="DAEEF3"/>
          </w:tcPr>
          <w:p w14:paraId="5044C8D6" w14:textId="77777777" w:rsidR="00FB3018" w:rsidRPr="003C751E" w:rsidRDefault="00164F5C" w:rsidP="009F1230">
            <w:pPr>
              <w:rPr>
                <w:rFonts w:ascii="Arial" w:hAnsi="Arial" w:cs="Arial"/>
                <w:b/>
                <w:color w:val="000000" w:themeColor="text1"/>
                <w:sz w:val="22"/>
                <w:szCs w:val="22"/>
                <w:lang w:val="en-GB"/>
              </w:rPr>
            </w:pPr>
            <w:r w:rsidRPr="003C751E">
              <w:rPr>
                <w:rFonts w:ascii="Arial" w:hAnsi="Arial" w:cs="Arial"/>
                <w:b/>
                <w:color w:val="000000" w:themeColor="text1"/>
                <w:sz w:val="22"/>
                <w:szCs w:val="22"/>
              </w:rPr>
              <w:br w:type="page"/>
            </w:r>
          </w:p>
          <w:p w14:paraId="79D99441" w14:textId="77777777" w:rsidR="00164F5C" w:rsidRPr="003C751E" w:rsidRDefault="00164F5C" w:rsidP="009F1230">
            <w:pPr>
              <w:rPr>
                <w:rFonts w:ascii="Arial" w:hAnsi="Arial" w:cs="Arial"/>
                <w:b/>
                <w:color w:val="000000" w:themeColor="text1"/>
                <w:sz w:val="22"/>
                <w:szCs w:val="22"/>
                <w:lang w:val="en-GB"/>
              </w:rPr>
            </w:pPr>
            <w:r w:rsidRPr="003C751E">
              <w:rPr>
                <w:rFonts w:ascii="Arial" w:hAnsi="Arial" w:cs="Arial"/>
                <w:b/>
                <w:color w:val="000000" w:themeColor="text1"/>
                <w:sz w:val="22"/>
                <w:szCs w:val="22"/>
              </w:rPr>
              <w:t>Table of Information Designated by the supplier as Confidential and / or Commercially Sensitive</w:t>
            </w:r>
          </w:p>
          <w:p w14:paraId="2B196BA3" w14:textId="77777777" w:rsidR="00FB3018" w:rsidRPr="003C751E" w:rsidRDefault="00FB3018" w:rsidP="009F1230">
            <w:pPr>
              <w:rPr>
                <w:rFonts w:ascii="Arial" w:hAnsi="Arial" w:cs="Arial"/>
                <w:b/>
                <w:color w:val="000000" w:themeColor="text1"/>
                <w:sz w:val="22"/>
                <w:szCs w:val="22"/>
                <w:lang w:val="en-GB"/>
              </w:rPr>
            </w:pPr>
          </w:p>
        </w:tc>
      </w:tr>
      <w:tr w:rsidR="005C3F7C" w:rsidRPr="003C751E" w14:paraId="1CC2FA6E" w14:textId="77777777" w:rsidTr="006765F3">
        <w:tc>
          <w:tcPr>
            <w:tcW w:w="9316" w:type="dxa"/>
            <w:gridSpan w:val="4"/>
            <w:tcBorders>
              <w:top w:val="single" w:sz="4" w:space="0" w:color="auto"/>
              <w:left w:val="nil"/>
              <w:bottom w:val="single" w:sz="4" w:space="0" w:color="auto"/>
              <w:right w:val="nil"/>
            </w:tcBorders>
            <w:shd w:val="clear" w:color="auto" w:fill="auto"/>
          </w:tcPr>
          <w:p w14:paraId="703A3734" w14:textId="77777777" w:rsidR="00164F5C" w:rsidRPr="003C751E" w:rsidRDefault="00164F5C" w:rsidP="009F1230">
            <w:pPr>
              <w:rPr>
                <w:rFonts w:ascii="Arial" w:hAnsi="Arial" w:cs="Arial"/>
                <w:b/>
                <w:i/>
                <w:color w:val="000000" w:themeColor="text1"/>
                <w:sz w:val="22"/>
                <w:szCs w:val="22"/>
              </w:rPr>
            </w:pPr>
          </w:p>
          <w:p w14:paraId="0464BA8F" w14:textId="77777777" w:rsidR="00164F5C" w:rsidRPr="003C751E" w:rsidRDefault="00164F5C" w:rsidP="009F1230">
            <w:pPr>
              <w:rPr>
                <w:rFonts w:ascii="Arial" w:hAnsi="Arial" w:cs="Arial"/>
                <w:b/>
                <w:i/>
                <w:color w:val="000000" w:themeColor="text1"/>
                <w:sz w:val="22"/>
                <w:szCs w:val="22"/>
              </w:rPr>
            </w:pPr>
            <w:r w:rsidRPr="003C751E">
              <w:rPr>
                <w:rFonts w:ascii="Arial" w:hAnsi="Arial" w:cs="Arial"/>
                <w:b/>
                <w:i/>
                <w:color w:val="000000" w:themeColor="text1"/>
                <w:sz w:val="22"/>
                <w:szCs w:val="22"/>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3C751E">
              <w:rPr>
                <w:rFonts w:ascii="Arial" w:hAnsi="Arial" w:cs="Arial"/>
                <w:b/>
                <w:i/>
                <w:color w:val="000000" w:themeColor="text1"/>
                <w:sz w:val="22"/>
                <w:szCs w:val="22"/>
                <w:lang w:val="en-GB"/>
              </w:rPr>
              <w:t>RFP/</w:t>
            </w:r>
            <w:r w:rsidRPr="003C751E">
              <w:rPr>
                <w:rFonts w:ascii="Arial" w:hAnsi="Arial" w:cs="Arial"/>
                <w:b/>
                <w:i/>
                <w:color w:val="000000" w:themeColor="text1"/>
                <w:sz w:val="22"/>
                <w:szCs w:val="22"/>
              </w:rPr>
              <w:t>ITT apply to any information designated as confidential and/or commercially sensitive.</w:t>
            </w:r>
          </w:p>
          <w:p w14:paraId="2755AC62" w14:textId="77777777" w:rsidR="00164F5C" w:rsidRPr="003C751E" w:rsidRDefault="00164F5C" w:rsidP="009F1230">
            <w:pPr>
              <w:rPr>
                <w:rFonts w:ascii="Arial" w:hAnsi="Arial" w:cs="Arial"/>
                <w:b/>
                <w:i/>
                <w:color w:val="000000" w:themeColor="text1"/>
                <w:sz w:val="22"/>
                <w:szCs w:val="22"/>
              </w:rPr>
            </w:pPr>
          </w:p>
        </w:tc>
      </w:tr>
      <w:tr w:rsidR="005C3F7C" w:rsidRPr="003C751E" w14:paraId="63896327" w14:textId="77777777" w:rsidTr="006765F3">
        <w:tc>
          <w:tcPr>
            <w:tcW w:w="616" w:type="dxa"/>
            <w:tcBorders>
              <w:top w:val="single" w:sz="4" w:space="0" w:color="auto"/>
            </w:tcBorders>
            <w:shd w:val="clear" w:color="auto" w:fill="F3F3F3"/>
          </w:tcPr>
          <w:p w14:paraId="7F0E04BB" w14:textId="77777777" w:rsidR="00164F5C" w:rsidRPr="003C751E" w:rsidRDefault="00164F5C" w:rsidP="009F1230">
            <w:pPr>
              <w:spacing w:before="120" w:after="120"/>
              <w:rPr>
                <w:rFonts w:ascii="Arial" w:hAnsi="Arial" w:cs="Arial"/>
                <w:color w:val="000000" w:themeColor="text1"/>
                <w:sz w:val="22"/>
                <w:szCs w:val="22"/>
              </w:rPr>
            </w:pPr>
            <w:r w:rsidRPr="003C751E">
              <w:rPr>
                <w:rFonts w:ascii="Arial" w:hAnsi="Arial" w:cs="Arial"/>
                <w:color w:val="000000" w:themeColor="text1"/>
                <w:sz w:val="22"/>
                <w:szCs w:val="22"/>
              </w:rPr>
              <w:t>No</w:t>
            </w:r>
          </w:p>
        </w:tc>
        <w:tc>
          <w:tcPr>
            <w:tcW w:w="2347" w:type="dxa"/>
            <w:tcBorders>
              <w:top w:val="single" w:sz="4" w:space="0" w:color="auto"/>
            </w:tcBorders>
            <w:shd w:val="clear" w:color="auto" w:fill="F3F3F3"/>
          </w:tcPr>
          <w:p w14:paraId="57D871AB" w14:textId="77777777" w:rsidR="00164F5C" w:rsidRPr="003C751E" w:rsidRDefault="00164F5C" w:rsidP="009F1230">
            <w:pPr>
              <w:spacing w:before="120" w:after="120"/>
              <w:rPr>
                <w:rFonts w:ascii="Arial" w:hAnsi="Arial" w:cs="Arial"/>
                <w:color w:val="000000" w:themeColor="text1"/>
                <w:sz w:val="22"/>
                <w:szCs w:val="22"/>
              </w:rPr>
            </w:pPr>
            <w:r w:rsidRPr="003C751E">
              <w:rPr>
                <w:rFonts w:ascii="Arial" w:hAnsi="Arial" w:cs="Arial"/>
                <w:color w:val="000000" w:themeColor="text1"/>
                <w:sz w:val="22"/>
                <w:szCs w:val="22"/>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58D9127" w14:textId="77777777" w:rsidR="00164F5C" w:rsidRPr="003C751E" w:rsidRDefault="00164F5C" w:rsidP="009F1230">
            <w:pPr>
              <w:spacing w:before="120" w:after="120"/>
              <w:rPr>
                <w:rFonts w:ascii="Arial" w:hAnsi="Arial" w:cs="Arial"/>
                <w:color w:val="000000" w:themeColor="text1"/>
                <w:sz w:val="22"/>
                <w:szCs w:val="22"/>
              </w:rPr>
            </w:pPr>
            <w:r w:rsidRPr="003C751E">
              <w:rPr>
                <w:rFonts w:ascii="Arial" w:hAnsi="Arial" w:cs="Arial"/>
                <w:color w:val="000000" w:themeColor="text1"/>
                <w:sz w:val="22"/>
                <w:szCs w:val="22"/>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3064B73" w14:textId="77777777" w:rsidR="00164F5C" w:rsidRPr="003C751E" w:rsidRDefault="00164F5C" w:rsidP="009F1230">
            <w:pPr>
              <w:spacing w:before="120" w:after="120"/>
              <w:rPr>
                <w:rFonts w:ascii="Arial" w:hAnsi="Arial" w:cs="Arial"/>
                <w:color w:val="000000" w:themeColor="text1"/>
                <w:sz w:val="22"/>
                <w:szCs w:val="22"/>
              </w:rPr>
            </w:pPr>
            <w:r w:rsidRPr="003C751E">
              <w:rPr>
                <w:rFonts w:ascii="Arial" w:hAnsi="Arial" w:cs="Arial"/>
                <w:color w:val="000000" w:themeColor="text1"/>
                <w:sz w:val="22"/>
                <w:szCs w:val="22"/>
              </w:rPr>
              <w:t>Length of time during which supplier thinks that such exemption should apply</w:t>
            </w:r>
          </w:p>
        </w:tc>
      </w:tr>
      <w:tr w:rsidR="005C3F7C" w:rsidRPr="003C751E" w14:paraId="5C860720" w14:textId="77777777" w:rsidTr="006765F3">
        <w:tc>
          <w:tcPr>
            <w:tcW w:w="616" w:type="dxa"/>
            <w:shd w:val="clear" w:color="auto" w:fill="auto"/>
          </w:tcPr>
          <w:p w14:paraId="28ADA9FC" w14:textId="77777777" w:rsidR="00164F5C" w:rsidRPr="003C751E" w:rsidRDefault="00164F5C" w:rsidP="009F1230">
            <w:pPr>
              <w:rPr>
                <w:rFonts w:ascii="Arial" w:hAnsi="Arial" w:cs="Arial"/>
                <w:color w:val="000000" w:themeColor="text1"/>
                <w:sz w:val="22"/>
                <w:szCs w:val="22"/>
              </w:rPr>
            </w:pPr>
          </w:p>
        </w:tc>
        <w:tc>
          <w:tcPr>
            <w:tcW w:w="2347" w:type="dxa"/>
            <w:shd w:val="clear" w:color="auto" w:fill="auto"/>
          </w:tcPr>
          <w:p w14:paraId="295EE1B8" w14:textId="77777777" w:rsidR="00164F5C" w:rsidRPr="003C751E" w:rsidRDefault="00164F5C" w:rsidP="009F1230">
            <w:pPr>
              <w:rPr>
                <w:rFonts w:ascii="Arial" w:hAnsi="Arial" w:cs="Arial"/>
                <w:color w:val="000000" w:themeColor="text1"/>
                <w:sz w:val="22"/>
                <w:szCs w:val="22"/>
              </w:rPr>
            </w:pPr>
          </w:p>
        </w:tc>
        <w:tc>
          <w:tcPr>
            <w:tcW w:w="4733" w:type="dxa"/>
            <w:shd w:val="clear" w:color="auto" w:fill="auto"/>
          </w:tcPr>
          <w:p w14:paraId="38061A06" w14:textId="77777777" w:rsidR="00164F5C" w:rsidRPr="003C751E" w:rsidRDefault="00164F5C" w:rsidP="009F1230">
            <w:pPr>
              <w:rPr>
                <w:rFonts w:ascii="Arial" w:hAnsi="Arial" w:cs="Arial"/>
                <w:color w:val="000000" w:themeColor="text1"/>
                <w:sz w:val="22"/>
                <w:szCs w:val="22"/>
              </w:rPr>
            </w:pPr>
          </w:p>
        </w:tc>
        <w:tc>
          <w:tcPr>
            <w:tcW w:w="1620" w:type="dxa"/>
            <w:shd w:val="clear" w:color="auto" w:fill="auto"/>
          </w:tcPr>
          <w:p w14:paraId="5D212B46" w14:textId="77777777" w:rsidR="00164F5C" w:rsidRPr="003C751E" w:rsidRDefault="00164F5C" w:rsidP="009F1230">
            <w:pPr>
              <w:rPr>
                <w:rFonts w:ascii="Arial" w:hAnsi="Arial" w:cs="Arial"/>
                <w:color w:val="000000" w:themeColor="text1"/>
                <w:sz w:val="22"/>
                <w:szCs w:val="22"/>
              </w:rPr>
            </w:pPr>
          </w:p>
        </w:tc>
      </w:tr>
      <w:tr w:rsidR="005C3F7C" w:rsidRPr="003C751E" w14:paraId="70026CD5" w14:textId="77777777" w:rsidTr="006765F3">
        <w:tc>
          <w:tcPr>
            <w:tcW w:w="616" w:type="dxa"/>
            <w:shd w:val="clear" w:color="auto" w:fill="auto"/>
          </w:tcPr>
          <w:p w14:paraId="1CCC49A4" w14:textId="77777777" w:rsidR="00164F5C" w:rsidRPr="003C751E" w:rsidRDefault="00164F5C" w:rsidP="009F1230">
            <w:pPr>
              <w:rPr>
                <w:rFonts w:ascii="Arial" w:hAnsi="Arial" w:cs="Arial"/>
                <w:color w:val="000000" w:themeColor="text1"/>
                <w:sz w:val="22"/>
                <w:szCs w:val="22"/>
              </w:rPr>
            </w:pPr>
          </w:p>
        </w:tc>
        <w:tc>
          <w:tcPr>
            <w:tcW w:w="2347" w:type="dxa"/>
            <w:shd w:val="clear" w:color="auto" w:fill="auto"/>
          </w:tcPr>
          <w:p w14:paraId="6431EB72" w14:textId="77777777" w:rsidR="00164F5C" w:rsidRPr="003C751E" w:rsidRDefault="00164F5C" w:rsidP="009F1230">
            <w:pPr>
              <w:rPr>
                <w:rFonts w:ascii="Arial" w:hAnsi="Arial" w:cs="Arial"/>
                <w:color w:val="000000" w:themeColor="text1"/>
                <w:sz w:val="22"/>
                <w:szCs w:val="22"/>
              </w:rPr>
            </w:pPr>
          </w:p>
        </w:tc>
        <w:tc>
          <w:tcPr>
            <w:tcW w:w="4733" w:type="dxa"/>
            <w:shd w:val="clear" w:color="auto" w:fill="auto"/>
          </w:tcPr>
          <w:p w14:paraId="6A227091" w14:textId="77777777" w:rsidR="00164F5C" w:rsidRPr="003C751E" w:rsidRDefault="00164F5C" w:rsidP="009F1230">
            <w:pPr>
              <w:rPr>
                <w:rFonts w:ascii="Arial" w:hAnsi="Arial" w:cs="Arial"/>
                <w:color w:val="000000" w:themeColor="text1"/>
                <w:sz w:val="22"/>
                <w:szCs w:val="22"/>
              </w:rPr>
            </w:pPr>
          </w:p>
        </w:tc>
        <w:tc>
          <w:tcPr>
            <w:tcW w:w="1620" w:type="dxa"/>
            <w:shd w:val="clear" w:color="auto" w:fill="auto"/>
          </w:tcPr>
          <w:p w14:paraId="46456A0E" w14:textId="77777777" w:rsidR="00164F5C" w:rsidRPr="003C751E" w:rsidRDefault="00164F5C" w:rsidP="009F1230">
            <w:pPr>
              <w:rPr>
                <w:rFonts w:ascii="Arial" w:hAnsi="Arial" w:cs="Arial"/>
                <w:color w:val="000000" w:themeColor="text1"/>
                <w:sz w:val="22"/>
                <w:szCs w:val="22"/>
              </w:rPr>
            </w:pPr>
          </w:p>
        </w:tc>
      </w:tr>
      <w:tr w:rsidR="00164F5C" w:rsidRPr="003C751E" w14:paraId="7F1066AA" w14:textId="77777777" w:rsidTr="006765F3">
        <w:tc>
          <w:tcPr>
            <w:tcW w:w="616" w:type="dxa"/>
            <w:shd w:val="clear" w:color="auto" w:fill="auto"/>
          </w:tcPr>
          <w:p w14:paraId="281607BD" w14:textId="77777777" w:rsidR="00164F5C" w:rsidRPr="003C751E" w:rsidRDefault="00164F5C" w:rsidP="009F1230">
            <w:pPr>
              <w:rPr>
                <w:rFonts w:ascii="Arial" w:hAnsi="Arial" w:cs="Arial"/>
                <w:color w:val="000000" w:themeColor="text1"/>
                <w:sz w:val="22"/>
                <w:szCs w:val="22"/>
              </w:rPr>
            </w:pPr>
          </w:p>
        </w:tc>
        <w:tc>
          <w:tcPr>
            <w:tcW w:w="2347" w:type="dxa"/>
            <w:shd w:val="clear" w:color="auto" w:fill="auto"/>
          </w:tcPr>
          <w:p w14:paraId="7033A7E9" w14:textId="77777777" w:rsidR="00164F5C" w:rsidRPr="003C751E" w:rsidRDefault="00164F5C" w:rsidP="009F1230">
            <w:pPr>
              <w:rPr>
                <w:rFonts w:ascii="Arial" w:hAnsi="Arial" w:cs="Arial"/>
                <w:color w:val="000000" w:themeColor="text1"/>
                <w:sz w:val="22"/>
                <w:szCs w:val="22"/>
              </w:rPr>
            </w:pPr>
          </w:p>
        </w:tc>
        <w:tc>
          <w:tcPr>
            <w:tcW w:w="4733" w:type="dxa"/>
            <w:shd w:val="clear" w:color="auto" w:fill="auto"/>
          </w:tcPr>
          <w:p w14:paraId="08BD9613" w14:textId="77777777" w:rsidR="00164F5C" w:rsidRPr="003C751E" w:rsidRDefault="00164F5C" w:rsidP="009F1230">
            <w:pPr>
              <w:rPr>
                <w:rFonts w:ascii="Arial" w:hAnsi="Arial" w:cs="Arial"/>
                <w:color w:val="000000" w:themeColor="text1"/>
                <w:sz w:val="22"/>
                <w:szCs w:val="22"/>
              </w:rPr>
            </w:pPr>
          </w:p>
        </w:tc>
        <w:tc>
          <w:tcPr>
            <w:tcW w:w="1620" w:type="dxa"/>
            <w:shd w:val="clear" w:color="auto" w:fill="auto"/>
          </w:tcPr>
          <w:p w14:paraId="6C331743" w14:textId="77777777" w:rsidR="00164F5C" w:rsidRPr="003C751E" w:rsidRDefault="00164F5C" w:rsidP="009F1230">
            <w:pPr>
              <w:rPr>
                <w:rFonts w:ascii="Arial" w:hAnsi="Arial" w:cs="Arial"/>
                <w:color w:val="000000" w:themeColor="text1"/>
                <w:sz w:val="22"/>
                <w:szCs w:val="22"/>
              </w:rPr>
            </w:pPr>
          </w:p>
        </w:tc>
      </w:tr>
    </w:tbl>
    <w:p w14:paraId="333F7561" w14:textId="77777777" w:rsidR="00164F5C" w:rsidRPr="003C751E" w:rsidRDefault="00164F5C" w:rsidP="00164F5C">
      <w:pPr>
        <w:rPr>
          <w:rFonts w:ascii="Arial" w:hAnsi="Arial" w:cs="Arial"/>
          <w:color w:val="000000" w:themeColor="text1"/>
          <w:sz w:val="22"/>
          <w:szCs w:val="22"/>
        </w:rPr>
      </w:pPr>
    </w:p>
    <w:p w14:paraId="2486DA30" w14:textId="77777777" w:rsidR="005E3BF9" w:rsidRPr="003C751E" w:rsidRDefault="005E3BF9" w:rsidP="007A2824">
      <w:pPr>
        <w:rPr>
          <w:rFonts w:ascii="Arial" w:hAnsi="Arial" w:cs="Arial"/>
          <w:color w:val="000000" w:themeColor="text1"/>
          <w:sz w:val="22"/>
          <w:szCs w:val="22"/>
        </w:rPr>
      </w:pPr>
    </w:p>
    <w:sectPr w:rsidR="005E3BF9" w:rsidRPr="003C751E"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A5BB" w14:textId="77777777" w:rsidR="00FF77D7" w:rsidRDefault="00FF77D7">
      <w:r>
        <w:separator/>
      </w:r>
    </w:p>
  </w:endnote>
  <w:endnote w:type="continuationSeparator" w:id="0">
    <w:p w14:paraId="202530C8" w14:textId="77777777" w:rsidR="00FF77D7" w:rsidRDefault="00FF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9D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F437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165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4FECF3E0" w14:textId="65DB6B79" w:rsidR="00311C27" w:rsidRPr="00D37840" w:rsidRDefault="00570C9F">
    <w:pPr>
      <w:pStyle w:val="Footer"/>
      <w:rPr>
        <w:rFonts w:ascii="Arial" w:hAnsi="Arial" w:cs="Arial"/>
        <w:lang w:val="en-GB"/>
      </w:rPr>
    </w:pPr>
    <w:r>
      <w:rPr>
        <w:rFonts w:ascii="Arial" w:hAnsi="Arial" w:cs="Arial"/>
        <w:lang w:val="en-GB"/>
      </w:rPr>
      <w:t xml:space="preserve">Annex 2 - </w:t>
    </w:r>
    <w:r w:rsidR="00A96746" w:rsidRPr="00D37840">
      <w:rPr>
        <w:rFonts w:ascii="Arial" w:hAnsi="Arial" w:cs="Arial"/>
        <w:lang w:val="en-GB"/>
      </w:rPr>
      <w:t xml:space="preserve">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203C" w14:textId="77777777" w:rsidR="00FF77D7" w:rsidRDefault="00FF77D7">
      <w:r>
        <w:separator/>
      </w:r>
    </w:p>
  </w:footnote>
  <w:footnote w:type="continuationSeparator" w:id="0">
    <w:p w14:paraId="1ED2FC7A" w14:textId="77777777" w:rsidR="00FF77D7" w:rsidRDefault="00FF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910625360">
    <w:abstractNumId w:val="9"/>
  </w:num>
  <w:num w:numId="2" w16cid:durableId="1436367197">
    <w:abstractNumId w:val="7"/>
  </w:num>
  <w:num w:numId="3" w16cid:durableId="1658999959">
    <w:abstractNumId w:val="6"/>
  </w:num>
  <w:num w:numId="4" w16cid:durableId="2062360453">
    <w:abstractNumId w:val="5"/>
  </w:num>
  <w:num w:numId="5" w16cid:durableId="1740245681">
    <w:abstractNumId w:val="4"/>
  </w:num>
  <w:num w:numId="6" w16cid:durableId="1820925855">
    <w:abstractNumId w:val="8"/>
  </w:num>
  <w:num w:numId="7" w16cid:durableId="1015111971">
    <w:abstractNumId w:val="3"/>
  </w:num>
  <w:num w:numId="8" w16cid:durableId="1275750850">
    <w:abstractNumId w:val="2"/>
  </w:num>
  <w:num w:numId="9" w16cid:durableId="164324171">
    <w:abstractNumId w:val="1"/>
  </w:num>
  <w:num w:numId="10" w16cid:durableId="2085833469">
    <w:abstractNumId w:val="0"/>
  </w:num>
  <w:num w:numId="11" w16cid:durableId="535509030">
    <w:abstractNumId w:val="13"/>
  </w:num>
  <w:num w:numId="12" w16cid:durableId="1141312267">
    <w:abstractNumId w:val="13"/>
  </w:num>
  <w:num w:numId="13" w16cid:durableId="1258176601">
    <w:abstractNumId w:val="10"/>
  </w:num>
  <w:num w:numId="14" w16cid:durableId="1522433223">
    <w:abstractNumId w:val="25"/>
  </w:num>
  <w:num w:numId="15" w16cid:durableId="572617497">
    <w:abstractNumId w:val="14"/>
  </w:num>
  <w:num w:numId="16" w16cid:durableId="1491211741">
    <w:abstractNumId w:val="12"/>
  </w:num>
  <w:num w:numId="17" w16cid:durableId="1632437343">
    <w:abstractNumId w:val="21"/>
  </w:num>
  <w:num w:numId="18" w16cid:durableId="1745755857">
    <w:abstractNumId w:val="11"/>
  </w:num>
  <w:num w:numId="19" w16cid:durableId="1725253520">
    <w:abstractNumId w:val="20"/>
  </w:num>
  <w:num w:numId="20" w16cid:durableId="357898837">
    <w:abstractNumId w:val="24"/>
  </w:num>
  <w:num w:numId="21" w16cid:durableId="1377655471">
    <w:abstractNumId w:val="15"/>
  </w:num>
  <w:num w:numId="22" w16cid:durableId="1056129185">
    <w:abstractNumId w:val="18"/>
  </w:num>
  <w:num w:numId="23" w16cid:durableId="545067779">
    <w:abstractNumId w:val="16"/>
  </w:num>
  <w:num w:numId="24" w16cid:durableId="309214617">
    <w:abstractNumId w:val="22"/>
  </w:num>
  <w:num w:numId="25" w16cid:durableId="1597711506">
    <w:abstractNumId w:val="23"/>
  </w:num>
  <w:num w:numId="26" w16cid:durableId="962420930">
    <w:abstractNumId w:val="19"/>
  </w:num>
  <w:num w:numId="27" w16cid:durableId="960649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2604"/>
    <w:rsid w:val="00095489"/>
    <w:rsid w:val="000C6619"/>
    <w:rsid w:val="000E388D"/>
    <w:rsid w:val="0013614E"/>
    <w:rsid w:val="00152242"/>
    <w:rsid w:val="00164F5C"/>
    <w:rsid w:val="00174D64"/>
    <w:rsid w:val="00181777"/>
    <w:rsid w:val="00185A5B"/>
    <w:rsid w:val="001A5F5A"/>
    <w:rsid w:val="001B0E80"/>
    <w:rsid w:val="001E5B26"/>
    <w:rsid w:val="00201431"/>
    <w:rsid w:val="002017FA"/>
    <w:rsid w:val="00210AF0"/>
    <w:rsid w:val="00216B14"/>
    <w:rsid w:val="00217D06"/>
    <w:rsid w:val="00240D70"/>
    <w:rsid w:val="0025161A"/>
    <w:rsid w:val="002610C3"/>
    <w:rsid w:val="00274CBA"/>
    <w:rsid w:val="002A2335"/>
    <w:rsid w:val="002A2D5B"/>
    <w:rsid w:val="002A3E6B"/>
    <w:rsid w:val="002D1784"/>
    <w:rsid w:val="002D736A"/>
    <w:rsid w:val="002D749B"/>
    <w:rsid w:val="002E01E4"/>
    <w:rsid w:val="002E28AE"/>
    <w:rsid w:val="00300E21"/>
    <w:rsid w:val="00311C27"/>
    <w:rsid w:val="003263A8"/>
    <w:rsid w:val="00341E83"/>
    <w:rsid w:val="00366500"/>
    <w:rsid w:val="00370C01"/>
    <w:rsid w:val="003A522C"/>
    <w:rsid w:val="003B1833"/>
    <w:rsid w:val="003C3FA6"/>
    <w:rsid w:val="003C4AA9"/>
    <w:rsid w:val="003C751E"/>
    <w:rsid w:val="003D4E83"/>
    <w:rsid w:val="003E14CC"/>
    <w:rsid w:val="003F5A76"/>
    <w:rsid w:val="004200D2"/>
    <w:rsid w:val="00450F21"/>
    <w:rsid w:val="004863E9"/>
    <w:rsid w:val="00491A14"/>
    <w:rsid w:val="00493164"/>
    <w:rsid w:val="004B4E21"/>
    <w:rsid w:val="004C0185"/>
    <w:rsid w:val="004C75B7"/>
    <w:rsid w:val="00570C9F"/>
    <w:rsid w:val="00585F93"/>
    <w:rsid w:val="00591C46"/>
    <w:rsid w:val="005B31C0"/>
    <w:rsid w:val="005C1294"/>
    <w:rsid w:val="005C3F7C"/>
    <w:rsid w:val="005C6B04"/>
    <w:rsid w:val="005C6D88"/>
    <w:rsid w:val="005C7D92"/>
    <w:rsid w:val="005D3B4C"/>
    <w:rsid w:val="005E1CDD"/>
    <w:rsid w:val="005E3BF9"/>
    <w:rsid w:val="00600CF2"/>
    <w:rsid w:val="00600ED2"/>
    <w:rsid w:val="006221AC"/>
    <w:rsid w:val="00623E23"/>
    <w:rsid w:val="0062475D"/>
    <w:rsid w:val="00632BA7"/>
    <w:rsid w:val="00636638"/>
    <w:rsid w:val="006548D1"/>
    <w:rsid w:val="00661CAF"/>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2E11"/>
    <w:rsid w:val="00736835"/>
    <w:rsid w:val="007536E4"/>
    <w:rsid w:val="00757EAC"/>
    <w:rsid w:val="00782ABD"/>
    <w:rsid w:val="00784523"/>
    <w:rsid w:val="007879D2"/>
    <w:rsid w:val="0079232A"/>
    <w:rsid w:val="00793847"/>
    <w:rsid w:val="00797E16"/>
    <w:rsid w:val="007A2824"/>
    <w:rsid w:val="007B0E30"/>
    <w:rsid w:val="007B3223"/>
    <w:rsid w:val="007B5740"/>
    <w:rsid w:val="007C042D"/>
    <w:rsid w:val="007C615D"/>
    <w:rsid w:val="007C63F1"/>
    <w:rsid w:val="007C7E5A"/>
    <w:rsid w:val="007F2EE1"/>
    <w:rsid w:val="0082785D"/>
    <w:rsid w:val="008319A9"/>
    <w:rsid w:val="00854AE7"/>
    <w:rsid w:val="008B79D2"/>
    <w:rsid w:val="008F6903"/>
    <w:rsid w:val="00900B26"/>
    <w:rsid w:val="009020BE"/>
    <w:rsid w:val="009062FA"/>
    <w:rsid w:val="00910C05"/>
    <w:rsid w:val="00914FDA"/>
    <w:rsid w:val="00924345"/>
    <w:rsid w:val="0094591E"/>
    <w:rsid w:val="00946203"/>
    <w:rsid w:val="00946B2C"/>
    <w:rsid w:val="0096539E"/>
    <w:rsid w:val="009726CB"/>
    <w:rsid w:val="00977F7D"/>
    <w:rsid w:val="009917E6"/>
    <w:rsid w:val="009B41AC"/>
    <w:rsid w:val="009C6667"/>
    <w:rsid w:val="009D18F0"/>
    <w:rsid w:val="009D19B0"/>
    <w:rsid w:val="009D4EE7"/>
    <w:rsid w:val="009E1E15"/>
    <w:rsid w:val="009E64C4"/>
    <w:rsid w:val="009E6A25"/>
    <w:rsid w:val="009F1230"/>
    <w:rsid w:val="009F7244"/>
    <w:rsid w:val="00A002C1"/>
    <w:rsid w:val="00A128E9"/>
    <w:rsid w:val="00A44F10"/>
    <w:rsid w:val="00A73CA4"/>
    <w:rsid w:val="00A96746"/>
    <w:rsid w:val="00AB1DE7"/>
    <w:rsid w:val="00AB4F9B"/>
    <w:rsid w:val="00AB6E3E"/>
    <w:rsid w:val="00AC4F12"/>
    <w:rsid w:val="00AD4FEF"/>
    <w:rsid w:val="00AE5508"/>
    <w:rsid w:val="00AE7118"/>
    <w:rsid w:val="00B0409D"/>
    <w:rsid w:val="00B04F4D"/>
    <w:rsid w:val="00B27A36"/>
    <w:rsid w:val="00B4154A"/>
    <w:rsid w:val="00B67C6D"/>
    <w:rsid w:val="00BB5E83"/>
    <w:rsid w:val="00BD3EB3"/>
    <w:rsid w:val="00BF02F9"/>
    <w:rsid w:val="00BF1AB6"/>
    <w:rsid w:val="00BF2418"/>
    <w:rsid w:val="00C159D0"/>
    <w:rsid w:val="00C267C0"/>
    <w:rsid w:val="00C5061A"/>
    <w:rsid w:val="00C605A3"/>
    <w:rsid w:val="00C61435"/>
    <w:rsid w:val="00C675C2"/>
    <w:rsid w:val="00C759DC"/>
    <w:rsid w:val="00C8096B"/>
    <w:rsid w:val="00CB6FDE"/>
    <w:rsid w:val="00CC4BEF"/>
    <w:rsid w:val="00CF5252"/>
    <w:rsid w:val="00CF76D2"/>
    <w:rsid w:val="00D06C41"/>
    <w:rsid w:val="00D114D3"/>
    <w:rsid w:val="00D11C4C"/>
    <w:rsid w:val="00D210AE"/>
    <w:rsid w:val="00D3015B"/>
    <w:rsid w:val="00D31FCF"/>
    <w:rsid w:val="00D3290A"/>
    <w:rsid w:val="00D37840"/>
    <w:rsid w:val="00D72B5F"/>
    <w:rsid w:val="00D766C5"/>
    <w:rsid w:val="00D834B5"/>
    <w:rsid w:val="00DB2C59"/>
    <w:rsid w:val="00DB6D34"/>
    <w:rsid w:val="00DD20A8"/>
    <w:rsid w:val="00DE0D0C"/>
    <w:rsid w:val="00DF6D4D"/>
    <w:rsid w:val="00E37823"/>
    <w:rsid w:val="00E46F55"/>
    <w:rsid w:val="00E54491"/>
    <w:rsid w:val="00E6391F"/>
    <w:rsid w:val="00E74C84"/>
    <w:rsid w:val="00E85A4A"/>
    <w:rsid w:val="00E9518B"/>
    <w:rsid w:val="00EA12E9"/>
    <w:rsid w:val="00EA1520"/>
    <w:rsid w:val="00EC334C"/>
    <w:rsid w:val="00EC3E2A"/>
    <w:rsid w:val="00EC5ACB"/>
    <w:rsid w:val="00EE28B0"/>
    <w:rsid w:val="00F144C1"/>
    <w:rsid w:val="00F23C97"/>
    <w:rsid w:val="00F365CD"/>
    <w:rsid w:val="00F511D7"/>
    <w:rsid w:val="00F7010E"/>
    <w:rsid w:val="00FA4CF6"/>
    <w:rsid w:val="00FA53CF"/>
    <w:rsid w:val="00FA5F2B"/>
    <w:rsid w:val="00FB0F31"/>
    <w:rsid w:val="00FB3018"/>
    <w:rsid w:val="00FB3DB0"/>
    <w:rsid w:val="00FE073B"/>
    <w:rsid w:val="00FE2B84"/>
    <w:rsid w:val="00FE4EFE"/>
    <w:rsid w:val="00FE5B83"/>
    <w:rsid w:val="00FF5B0E"/>
    <w:rsid w:val="00FF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985E6"/>
  <w15:chartTrackingRefBased/>
  <w15:docId w15:val="{92CEF7F4-A659-4D94-8526-816008D1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p.tcsapps.com/tap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2898-0C59-42C6-B9A9-525AF4E0B83B}">
  <ds:schemaRefs>
    <ds:schemaRef ds:uri="http://schemas.microsoft.com/sharepoint/v3/contenttype/forms"/>
  </ds:schemaRefs>
</ds:datastoreItem>
</file>

<file path=customXml/itemProps2.xml><?xml version="1.0" encoding="utf-8"?>
<ds:datastoreItem xmlns:ds="http://schemas.openxmlformats.org/officeDocument/2006/customXml" ds:itemID="{9120C782-7197-4DDB-9DD2-089DBA85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E6316-4598-4D50-BBC4-A9144043F98D}">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5B4032E6-BAFF-4572-A0CA-058A3AD2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6556</Characters>
  <Application>Microsoft Office Word</Application>
  <DocSecurity>0</DocSecurity>
  <Lines>126</Lines>
  <Paragraphs>79</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7601</CharactersWithSpaces>
  <SharedDoc>false</SharedDoc>
  <HLinks>
    <vt:vector size="6" baseType="variant">
      <vt:variant>
        <vt:i4>7471231</vt:i4>
      </vt:variant>
      <vt:variant>
        <vt:i4>0</vt:i4>
      </vt:variant>
      <vt:variant>
        <vt:i4>0</vt:i4>
      </vt:variant>
      <vt:variant>
        <vt:i4>5</vt:i4>
      </vt:variant>
      <vt:variant>
        <vt:lpwstr>https://tap.tcsapps.com/sourcing/Supplier/Login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Burrill, Angelica (Arts)</cp:lastModifiedBy>
  <cp:revision>2</cp:revision>
  <dcterms:created xsi:type="dcterms:W3CDTF">2025-02-04T11:48:00Z</dcterms:created>
  <dcterms:modified xsi:type="dcterms:W3CDTF">2025-02-04T11:48:00Z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